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9EF" w:rsidRPr="008312AC" w:rsidRDefault="004F69EF" w:rsidP="00126348">
      <w:pPr>
        <w:pStyle w:val="1"/>
        <w:spacing w:line="276" w:lineRule="auto"/>
        <w:jc w:val="center"/>
      </w:pPr>
      <w:r w:rsidRPr="008312AC">
        <w:t>МУНИЦИПАЛЬНОЕ                                                                                                   ОБЩЕОБРАЗОВАТЕЛЬНОЕ УЧРЕЖДЕНИЕ</w:t>
      </w:r>
    </w:p>
    <w:p w:rsidR="004F69EF" w:rsidRPr="008312AC" w:rsidRDefault="004F69EF" w:rsidP="00126348">
      <w:pPr>
        <w:pStyle w:val="1"/>
        <w:spacing w:line="276" w:lineRule="auto"/>
        <w:jc w:val="center"/>
      </w:pPr>
      <w:r w:rsidRPr="008312AC">
        <w:t xml:space="preserve"> СРЕДНЯЯ ОБЩЕОБРАЗОВАТЕЛЬНАЯ ШКОЛА №19</w:t>
      </w:r>
    </w:p>
    <w:p w:rsidR="004F69EF" w:rsidRPr="008312AC" w:rsidRDefault="004F69EF" w:rsidP="00126348">
      <w:pPr>
        <w:pStyle w:val="1"/>
        <w:spacing w:line="276" w:lineRule="auto"/>
        <w:jc w:val="center"/>
      </w:pPr>
    </w:p>
    <w:p w:rsidR="004F69EF" w:rsidRPr="008312AC" w:rsidRDefault="004F69EF" w:rsidP="00126348">
      <w:pPr>
        <w:pStyle w:val="1"/>
        <w:spacing w:line="276" w:lineRule="auto"/>
        <w:jc w:val="center"/>
      </w:pPr>
    </w:p>
    <w:tbl>
      <w:tblPr>
        <w:tblW w:w="9636" w:type="dxa"/>
        <w:tblLook w:val="00A0" w:firstRow="1" w:lastRow="0" w:firstColumn="1" w:lastColumn="0" w:noHBand="0" w:noVBand="0"/>
      </w:tblPr>
      <w:tblGrid>
        <w:gridCol w:w="236"/>
        <w:gridCol w:w="9731"/>
        <w:gridCol w:w="236"/>
      </w:tblGrid>
      <w:tr w:rsidR="004F69EF" w:rsidRPr="008312AC" w:rsidTr="0027635A">
        <w:tc>
          <w:tcPr>
            <w:tcW w:w="3085" w:type="dxa"/>
          </w:tcPr>
          <w:p w:rsidR="004F69EF" w:rsidRPr="008312AC" w:rsidRDefault="004F69EF" w:rsidP="0027635A">
            <w:pPr>
              <w:pStyle w:val="1"/>
              <w:spacing w:line="276" w:lineRule="auto"/>
            </w:pPr>
          </w:p>
        </w:tc>
        <w:tc>
          <w:tcPr>
            <w:tcW w:w="3260" w:type="dxa"/>
          </w:tcPr>
          <w:tbl>
            <w:tblPr>
              <w:tblW w:w="9515" w:type="dxa"/>
              <w:tblLook w:val="00A0" w:firstRow="1" w:lastRow="0" w:firstColumn="1" w:lastColumn="0" w:noHBand="0" w:noVBand="0"/>
            </w:tblPr>
            <w:tblGrid>
              <w:gridCol w:w="3171"/>
              <w:gridCol w:w="3172"/>
              <w:gridCol w:w="3172"/>
            </w:tblGrid>
            <w:tr w:rsidR="004F69EF" w:rsidRPr="008312AC" w:rsidTr="00906A8F">
              <w:tc>
                <w:tcPr>
                  <w:tcW w:w="3171" w:type="dxa"/>
                </w:tcPr>
                <w:p w:rsidR="004F69EF" w:rsidRPr="008312AC" w:rsidRDefault="004F69EF" w:rsidP="0027635A">
                  <w:pPr>
                    <w:pStyle w:val="1"/>
                    <w:spacing w:line="276" w:lineRule="auto"/>
                    <w:jc w:val="center"/>
                  </w:pPr>
                  <w:r w:rsidRPr="008312AC">
                    <w:t>УТВЕРЖДАЮ</w:t>
                  </w:r>
                </w:p>
                <w:p w:rsidR="004F69EF" w:rsidRPr="008312AC" w:rsidRDefault="004F69EF" w:rsidP="0027635A">
                  <w:pPr>
                    <w:pStyle w:val="1"/>
                    <w:spacing w:line="276" w:lineRule="auto"/>
                  </w:pPr>
                  <w:r w:rsidRPr="008312AC">
                    <w:t>Директор МОУ СОШ №19</w:t>
                  </w:r>
                </w:p>
                <w:p w:rsidR="004F69EF" w:rsidRPr="008312AC" w:rsidRDefault="004F69EF" w:rsidP="0027635A">
                  <w:pPr>
                    <w:pStyle w:val="1"/>
                    <w:spacing w:line="276" w:lineRule="auto"/>
                  </w:pPr>
                </w:p>
                <w:p w:rsidR="004F69EF" w:rsidRPr="008312AC" w:rsidRDefault="004F69EF" w:rsidP="0027635A">
                  <w:pPr>
                    <w:pStyle w:val="1"/>
                    <w:spacing w:line="276" w:lineRule="auto"/>
                  </w:pPr>
                  <w:r w:rsidRPr="008312AC">
                    <w:t>____________ Т.Ю.Демина</w:t>
                  </w:r>
                </w:p>
                <w:p w:rsidR="004F69EF" w:rsidRPr="008312AC" w:rsidRDefault="004F69EF" w:rsidP="0027635A">
                  <w:pPr>
                    <w:pStyle w:val="1"/>
                    <w:spacing w:line="276" w:lineRule="auto"/>
                  </w:pPr>
                  <w:r w:rsidRPr="008312AC">
                    <w:t>Приказ № _________</w:t>
                  </w:r>
                </w:p>
                <w:p w:rsidR="004F69EF" w:rsidRPr="008312AC" w:rsidRDefault="004F69EF" w:rsidP="0027635A">
                  <w:pPr>
                    <w:pStyle w:val="1"/>
                    <w:spacing w:line="276" w:lineRule="auto"/>
                  </w:pPr>
                </w:p>
                <w:p w:rsidR="004F69EF" w:rsidRPr="008312AC" w:rsidRDefault="004F69EF" w:rsidP="0027635A">
                  <w:pPr>
                    <w:pStyle w:val="1"/>
                    <w:spacing w:line="276" w:lineRule="auto"/>
                  </w:pPr>
                  <w:r>
                    <w:t>«_____» ___________2017</w:t>
                  </w:r>
                  <w:r w:rsidRPr="008312AC">
                    <w:t>г.</w:t>
                  </w:r>
                </w:p>
                <w:p w:rsidR="004F69EF" w:rsidRPr="008312AC" w:rsidRDefault="004F69EF" w:rsidP="0027635A">
                  <w:pPr>
                    <w:pStyle w:val="1"/>
                    <w:spacing w:line="276" w:lineRule="auto"/>
                  </w:pPr>
                </w:p>
              </w:tc>
              <w:tc>
                <w:tcPr>
                  <w:tcW w:w="3172" w:type="dxa"/>
                </w:tcPr>
                <w:p w:rsidR="004F69EF" w:rsidRPr="008312AC" w:rsidRDefault="004F69EF" w:rsidP="0027635A">
                  <w:pPr>
                    <w:pStyle w:val="1"/>
                    <w:spacing w:line="276" w:lineRule="auto"/>
                    <w:jc w:val="center"/>
                  </w:pPr>
                  <w:r w:rsidRPr="008312AC">
                    <w:t>СОГЛАСОВАНО</w:t>
                  </w:r>
                </w:p>
                <w:p w:rsidR="004F69EF" w:rsidRPr="008312AC" w:rsidRDefault="004F69EF" w:rsidP="0027635A">
                  <w:pPr>
                    <w:pStyle w:val="1"/>
                    <w:spacing w:line="276" w:lineRule="auto"/>
                  </w:pPr>
                  <w:r w:rsidRPr="008312AC">
                    <w:t xml:space="preserve">Зам. директор по </w:t>
                  </w:r>
                  <w:r>
                    <w:t>У</w:t>
                  </w:r>
                  <w:r w:rsidRPr="008312AC">
                    <w:t>ВР</w:t>
                  </w:r>
                </w:p>
                <w:p w:rsidR="004F69EF" w:rsidRPr="008312AC" w:rsidRDefault="004F69EF" w:rsidP="0027635A">
                  <w:pPr>
                    <w:pStyle w:val="1"/>
                    <w:spacing w:line="276" w:lineRule="auto"/>
                  </w:pPr>
                </w:p>
                <w:p w:rsidR="004F69EF" w:rsidRDefault="004F69EF" w:rsidP="0027635A">
                  <w:pPr>
                    <w:pStyle w:val="1"/>
                    <w:spacing w:line="276" w:lineRule="auto"/>
                  </w:pPr>
                </w:p>
                <w:p w:rsidR="004F69EF" w:rsidRDefault="004F69EF" w:rsidP="0027635A">
                  <w:pPr>
                    <w:pStyle w:val="1"/>
                    <w:spacing w:line="276" w:lineRule="auto"/>
                  </w:pPr>
                </w:p>
                <w:p w:rsidR="004F69EF" w:rsidRPr="008312AC" w:rsidRDefault="004F69EF" w:rsidP="0027635A">
                  <w:pPr>
                    <w:pStyle w:val="1"/>
                    <w:spacing w:line="276" w:lineRule="auto"/>
                  </w:pPr>
                </w:p>
                <w:p w:rsidR="004F69EF" w:rsidRPr="008312AC" w:rsidRDefault="004F69EF" w:rsidP="0027635A">
                  <w:pPr>
                    <w:pStyle w:val="1"/>
                    <w:spacing w:line="276" w:lineRule="auto"/>
                  </w:pPr>
                  <w:r>
                    <w:t>«_____» __________ 2017</w:t>
                  </w:r>
                  <w:r w:rsidRPr="008312AC">
                    <w:t>г.</w:t>
                  </w:r>
                </w:p>
              </w:tc>
              <w:tc>
                <w:tcPr>
                  <w:tcW w:w="3172" w:type="dxa"/>
                </w:tcPr>
                <w:p w:rsidR="004F69EF" w:rsidRPr="008312AC" w:rsidRDefault="004F69EF" w:rsidP="0027635A">
                  <w:pPr>
                    <w:pStyle w:val="1"/>
                    <w:spacing w:line="276" w:lineRule="auto"/>
                  </w:pPr>
                  <w:r w:rsidRPr="008312AC">
                    <w:t>РАСМОТРЕНО</w:t>
                  </w:r>
                </w:p>
                <w:p w:rsidR="004F69EF" w:rsidRPr="008312AC" w:rsidRDefault="004F69EF" w:rsidP="0027635A">
                  <w:pPr>
                    <w:pStyle w:val="1"/>
                    <w:spacing w:line="276" w:lineRule="auto"/>
                  </w:pPr>
                  <w:r w:rsidRPr="008312AC">
                    <w:t>на заседании ШМО</w:t>
                  </w:r>
                </w:p>
                <w:p w:rsidR="004F69EF" w:rsidRPr="008312AC" w:rsidRDefault="004F69EF" w:rsidP="0027635A">
                  <w:pPr>
                    <w:pStyle w:val="1"/>
                    <w:spacing w:line="276" w:lineRule="auto"/>
                  </w:pPr>
                </w:p>
                <w:p w:rsidR="004F69EF" w:rsidRPr="008312AC" w:rsidRDefault="004F69EF" w:rsidP="0027635A">
                  <w:pPr>
                    <w:pStyle w:val="1"/>
                    <w:spacing w:line="276" w:lineRule="auto"/>
                  </w:pPr>
                  <w:r w:rsidRPr="008312AC">
                    <w:t>Руководитель ШМО</w:t>
                  </w:r>
                </w:p>
                <w:p w:rsidR="004F69EF" w:rsidRPr="008312AC" w:rsidRDefault="004F69EF" w:rsidP="0027635A">
                  <w:pPr>
                    <w:pStyle w:val="1"/>
                    <w:spacing w:line="276" w:lineRule="auto"/>
                  </w:pPr>
                  <w:r w:rsidRPr="008312AC">
                    <w:t>___________/ ____________</w:t>
                  </w:r>
                </w:p>
                <w:p w:rsidR="004F69EF" w:rsidRPr="008312AC" w:rsidRDefault="004F69EF" w:rsidP="0027635A">
                  <w:pPr>
                    <w:pStyle w:val="1"/>
                    <w:spacing w:line="276" w:lineRule="auto"/>
                  </w:pPr>
                  <w:r w:rsidRPr="008312AC">
                    <w:t>Протокол № __________</w:t>
                  </w:r>
                </w:p>
                <w:p w:rsidR="004F69EF" w:rsidRPr="008312AC" w:rsidRDefault="004F69EF" w:rsidP="0027635A">
                  <w:pPr>
                    <w:pStyle w:val="1"/>
                    <w:spacing w:line="276" w:lineRule="auto"/>
                  </w:pPr>
                  <w:r>
                    <w:t>« _____» ___________2017</w:t>
                  </w:r>
                  <w:r w:rsidRPr="008312AC">
                    <w:t>г.</w:t>
                  </w:r>
                </w:p>
                <w:p w:rsidR="004F69EF" w:rsidRPr="008312AC" w:rsidRDefault="004F69EF" w:rsidP="0027635A">
                  <w:pPr>
                    <w:pStyle w:val="1"/>
                    <w:spacing w:line="276" w:lineRule="auto"/>
                  </w:pPr>
                </w:p>
                <w:p w:rsidR="004F69EF" w:rsidRPr="008312AC" w:rsidRDefault="004F69EF" w:rsidP="0027635A">
                  <w:pPr>
                    <w:pStyle w:val="1"/>
                    <w:spacing w:line="276" w:lineRule="auto"/>
                  </w:pPr>
                </w:p>
              </w:tc>
            </w:tr>
          </w:tbl>
          <w:p w:rsidR="004F69EF" w:rsidRPr="008312AC" w:rsidRDefault="004F69EF" w:rsidP="0027635A">
            <w:pPr>
              <w:pStyle w:val="1"/>
              <w:spacing w:line="276" w:lineRule="auto"/>
            </w:pPr>
          </w:p>
        </w:tc>
        <w:tc>
          <w:tcPr>
            <w:tcW w:w="3291" w:type="dxa"/>
          </w:tcPr>
          <w:p w:rsidR="004F69EF" w:rsidRPr="008312AC" w:rsidRDefault="004F69EF" w:rsidP="0027635A">
            <w:pPr>
              <w:pStyle w:val="1"/>
              <w:spacing w:line="276" w:lineRule="auto"/>
            </w:pPr>
          </w:p>
        </w:tc>
      </w:tr>
    </w:tbl>
    <w:p w:rsidR="004F69EF" w:rsidRPr="008312AC" w:rsidRDefault="004F69EF" w:rsidP="00126348">
      <w:pPr>
        <w:pStyle w:val="1"/>
        <w:spacing w:line="276" w:lineRule="auto"/>
        <w:jc w:val="center"/>
      </w:pPr>
    </w:p>
    <w:p w:rsidR="004F69EF" w:rsidRPr="008312AC" w:rsidRDefault="004F69EF" w:rsidP="00126348">
      <w:pPr>
        <w:pStyle w:val="1"/>
        <w:spacing w:line="276" w:lineRule="auto"/>
        <w:jc w:val="center"/>
      </w:pPr>
    </w:p>
    <w:p w:rsidR="004F69EF" w:rsidRPr="008312AC" w:rsidRDefault="004F69EF" w:rsidP="00126348">
      <w:pPr>
        <w:pStyle w:val="1"/>
        <w:spacing w:line="276" w:lineRule="auto"/>
        <w:jc w:val="center"/>
      </w:pPr>
    </w:p>
    <w:p w:rsidR="004F69EF" w:rsidRPr="008312AC" w:rsidRDefault="004F69EF" w:rsidP="00126348">
      <w:pPr>
        <w:pStyle w:val="1"/>
        <w:spacing w:line="276" w:lineRule="auto"/>
        <w:jc w:val="center"/>
      </w:pPr>
    </w:p>
    <w:p w:rsidR="004F69EF" w:rsidRPr="008312AC" w:rsidRDefault="004F69EF" w:rsidP="00126348">
      <w:pPr>
        <w:pStyle w:val="1"/>
        <w:spacing w:line="276" w:lineRule="auto"/>
        <w:jc w:val="center"/>
      </w:pPr>
    </w:p>
    <w:p w:rsidR="004F69EF" w:rsidRPr="008312AC" w:rsidRDefault="004F69EF" w:rsidP="00126348">
      <w:pPr>
        <w:pStyle w:val="1"/>
        <w:spacing w:line="276" w:lineRule="auto"/>
        <w:jc w:val="center"/>
      </w:pPr>
    </w:p>
    <w:p w:rsidR="004F69EF" w:rsidRPr="008312AC" w:rsidRDefault="004F69EF" w:rsidP="00126348">
      <w:pPr>
        <w:pStyle w:val="1"/>
        <w:spacing w:line="276" w:lineRule="auto"/>
        <w:jc w:val="center"/>
      </w:pPr>
    </w:p>
    <w:p w:rsidR="004F69EF" w:rsidRPr="00126348" w:rsidRDefault="004F69EF" w:rsidP="00126348">
      <w:pPr>
        <w:jc w:val="center"/>
        <w:rPr>
          <w:rFonts w:ascii="Times New Roman" w:hAnsi="Times New Roman"/>
          <w:b/>
          <w:sz w:val="28"/>
          <w:szCs w:val="28"/>
        </w:rPr>
      </w:pPr>
      <w:r w:rsidRPr="00126348">
        <w:rPr>
          <w:rFonts w:ascii="Times New Roman" w:hAnsi="Times New Roman"/>
          <w:b/>
          <w:sz w:val="28"/>
          <w:szCs w:val="28"/>
        </w:rPr>
        <w:t xml:space="preserve">          РАБОЧАЯ ПРОГРАММА                                                                                                      </w:t>
      </w:r>
    </w:p>
    <w:p w:rsidR="004F69EF" w:rsidRPr="00126348" w:rsidRDefault="004F69EF" w:rsidP="00126348">
      <w:pPr>
        <w:jc w:val="center"/>
        <w:rPr>
          <w:rFonts w:ascii="Times New Roman" w:hAnsi="Times New Roman"/>
          <w:b/>
          <w:sz w:val="28"/>
          <w:szCs w:val="28"/>
        </w:rPr>
      </w:pPr>
      <w:r w:rsidRPr="00126348">
        <w:rPr>
          <w:rFonts w:ascii="Times New Roman" w:hAnsi="Times New Roman"/>
          <w:b/>
          <w:sz w:val="28"/>
          <w:szCs w:val="28"/>
        </w:rPr>
        <w:t>ФАКУЛЬТАТИВА ПО РУССКОМУ ЯЗЫКУ «</w:t>
      </w:r>
      <w:r>
        <w:rPr>
          <w:rFonts w:ascii="Times New Roman" w:hAnsi="Times New Roman"/>
          <w:b/>
          <w:sz w:val="28"/>
          <w:szCs w:val="28"/>
        </w:rPr>
        <w:t>Русская словесность»</w:t>
      </w:r>
    </w:p>
    <w:p w:rsidR="004F69EF" w:rsidRPr="00126348" w:rsidRDefault="004F69EF" w:rsidP="00126348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для учащихся 7 «А» класса</w:t>
      </w:r>
      <w:r w:rsidRPr="00126348">
        <w:rPr>
          <w:rFonts w:ascii="Times New Roman" w:hAnsi="Times New Roman"/>
          <w:b/>
          <w:sz w:val="28"/>
          <w:szCs w:val="28"/>
        </w:rPr>
        <w:t xml:space="preserve"> </w:t>
      </w:r>
    </w:p>
    <w:p w:rsidR="004F69EF" w:rsidRPr="00126348" w:rsidRDefault="004F69EF" w:rsidP="00126348">
      <w:pPr>
        <w:jc w:val="center"/>
        <w:rPr>
          <w:rFonts w:ascii="Times New Roman" w:hAnsi="Times New Roman"/>
          <w:b/>
          <w:sz w:val="28"/>
          <w:szCs w:val="28"/>
        </w:rPr>
      </w:pPr>
    </w:p>
    <w:p w:rsidR="004F69EF" w:rsidRPr="00126348" w:rsidRDefault="004F69EF" w:rsidP="00126348">
      <w:pPr>
        <w:jc w:val="center"/>
        <w:rPr>
          <w:rFonts w:ascii="Times New Roman" w:hAnsi="Times New Roman"/>
          <w:b/>
          <w:sz w:val="28"/>
          <w:szCs w:val="28"/>
        </w:rPr>
      </w:pPr>
    </w:p>
    <w:p w:rsidR="004F69EF" w:rsidRPr="00126348" w:rsidRDefault="004F69EF" w:rsidP="00126348">
      <w:pPr>
        <w:jc w:val="center"/>
        <w:rPr>
          <w:rFonts w:ascii="Times New Roman" w:hAnsi="Times New Roman"/>
          <w:sz w:val="28"/>
          <w:szCs w:val="28"/>
        </w:rPr>
      </w:pPr>
    </w:p>
    <w:p w:rsidR="004F69EF" w:rsidRPr="00126348" w:rsidRDefault="004F69EF" w:rsidP="00126348">
      <w:pPr>
        <w:ind w:left="3300"/>
        <w:jc w:val="center"/>
        <w:rPr>
          <w:rFonts w:ascii="Times New Roman" w:hAnsi="Times New Roman"/>
          <w:b/>
          <w:bCs/>
          <w:sz w:val="28"/>
          <w:szCs w:val="28"/>
        </w:rPr>
      </w:pPr>
      <w:r w:rsidRPr="00126348">
        <w:rPr>
          <w:rFonts w:ascii="Times New Roman" w:hAnsi="Times New Roman"/>
          <w:bCs/>
          <w:sz w:val="28"/>
          <w:szCs w:val="28"/>
        </w:rPr>
        <w:t>Составитель: Табанова Мария Владимировна,                                                                                        учитель русского языка и литературы</w:t>
      </w:r>
    </w:p>
    <w:p w:rsidR="004F69EF" w:rsidRPr="00126348" w:rsidRDefault="004F69EF" w:rsidP="00126348">
      <w:pPr>
        <w:rPr>
          <w:rFonts w:ascii="Times New Roman" w:hAnsi="Times New Roman"/>
          <w:b/>
          <w:bCs/>
          <w:sz w:val="28"/>
          <w:szCs w:val="28"/>
        </w:rPr>
      </w:pPr>
    </w:p>
    <w:p w:rsidR="004F69EF" w:rsidRDefault="004F69EF" w:rsidP="00126348">
      <w:pPr>
        <w:ind w:left="3300"/>
        <w:jc w:val="center"/>
        <w:rPr>
          <w:b/>
          <w:bCs/>
        </w:rPr>
      </w:pPr>
    </w:p>
    <w:p w:rsidR="004F69EF" w:rsidRDefault="004F69EF" w:rsidP="00126348">
      <w:pPr>
        <w:ind w:left="3300"/>
        <w:jc w:val="center"/>
        <w:rPr>
          <w:b/>
          <w:bCs/>
        </w:rPr>
      </w:pPr>
    </w:p>
    <w:p w:rsidR="004F69EF" w:rsidRDefault="004F69EF" w:rsidP="00126348">
      <w:pPr>
        <w:ind w:left="3300"/>
        <w:jc w:val="center"/>
        <w:rPr>
          <w:b/>
          <w:bCs/>
        </w:rPr>
      </w:pPr>
    </w:p>
    <w:p w:rsidR="004F69EF" w:rsidRPr="00126348" w:rsidRDefault="004F69EF" w:rsidP="00126348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2017-2018 учебный </w:t>
      </w:r>
      <w:r w:rsidRPr="00126348">
        <w:rPr>
          <w:rFonts w:ascii="Times New Roman" w:hAnsi="Times New Roman"/>
          <w:b/>
          <w:bCs/>
          <w:sz w:val="28"/>
          <w:szCs w:val="28"/>
        </w:rPr>
        <w:t>год</w:t>
      </w:r>
    </w:p>
    <w:p w:rsidR="004F69EF" w:rsidRPr="00126348" w:rsidRDefault="004F69EF" w:rsidP="00126348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126348">
        <w:rPr>
          <w:rFonts w:ascii="Times New Roman" w:hAnsi="Times New Roman"/>
          <w:b/>
          <w:bCs/>
          <w:sz w:val="28"/>
          <w:szCs w:val="28"/>
        </w:rPr>
        <w:t>Комсомольск-на-Амуре</w:t>
      </w:r>
    </w:p>
    <w:p w:rsidR="004F69EF" w:rsidRDefault="004F69EF" w:rsidP="00126348">
      <w:pPr>
        <w:rPr>
          <w:rFonts w:ascii="Times New Roman" w:hAnsi="Times New Roman"/>
          <w:b/>
          <w:sz w:val="28"/>
          <w:szCs w:val="28"/>
        </w:rPr>
      </w:pPr>
    </w:p>
    <w:p w:rsidR="004F69EF" w:rsidRPr="00126348" w:rsidRDefault="004F69EF" w:rsidP="005647DB">
      <w:pPr>
        <w:jc w:val="center"/>
        <w:rPr>
          <w:rFonts w:ascii="Times New Roman" w:hAnsi="Times New Roman"/>
          <w:b/>
          <w:sz w:val="28"/>
          <w:szCs w:val="28"/>
        </w:rPr>
      </w:pPr>
      <w:r w:rsidRPr="00126348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4F69EF" w:rsidRPr="00126348" w:rsidRDefault="004F69EF" w:rsidP="005647DB">
      <w:pPr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 xml:space="preserve"> Данная рабочая программа факультатива по русскому языку « </w:t>
      </w:r>
      <w:r>
        <w:rPr>
          <w:rFonts w:ascii="Times New Roman" w:hAnsi="Times New Roman"/>
          <w:sz w:val="28"/>
          <w:szCs w:val="28"/>
        </w:rPr>
        <w:t>Русская словесность</w:t>
      </w:r>
      <w:r w:rsidRPr="00126348">
        <w:rPr>
          <w:rFonts w:ascii="Times New Roman" w:hAnsi="Times New Roman"/>
          <w:sz w:val="28"/>
          <w:szCs w:val="28"/>
        </w:rPr>
        <w:t xml:space="preserve"> » разработана на основе Федерального компонента государственного образовательного стандарта, с учетом Федеральных государственных требований БУП – 2004; учебного плана образовательного учреждения. Примерной программы основного общего образования по русскому языку ( базовый уровень ) для </w:t>
      </w:r>
      <w:r>
        <w:rPr>
          <w:rFonts w:ascii="Times New Roman" w:hAnsi="Times New Roman"/>
          <w:sz w:val="28"/>
          <w:szCs w:val="28"/>
        </w:rPr>
        <w:t>7</w:t>
      </w:r>
      <w:r w:rsidRPr="00126348">
        <w:rPr>
          <w:rFonts w:ascii="Times New Roman" w:hAnsi="Times New Roman"/>
          <w:sz w:val="28"/>
          <w:szCs w:val="28"/>
        </w:rPr>
        <w:t xml:space="preserve"> класса, рекомендованной письмом Министерства образования и науки РФ от 07.07.2005 № 03-1263.</w:t>
      </w:r>
    </w:p>
    <w:p w:rsidR="004F69EF" w:rsidRPr="00126348" w:rsidRDefault="004F69EF" w:rsidP="005647DB">
      <w:pPr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 xml:space="preserve">  Программа факультатива рассчитана на 35 часов (1 час в неделю). </w:t>
      </w:r>
    </w:p>
    <w:p w:rsidR="004F69EF" w:rsidRPr="00126348" w:rsidRDefault="004F69EF" w:rsidP="005647DB">
      <w:pPr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 xml:space="preserve">   Факультатив расширяет и углубляет программный материал, развивает самостоятельность, творческую инициативу ученика, тренирует его ум, пробуждает интерес к предмету, формирует навыки общественного поведения и полезной деятельности.  Основная цель данного факультативного курса – дать основные сведения по грамматике, фонетике, орфографии и пунктуации, имеющие познавательное и практическое значение. Данная программа включает в себя материал, необходимый и достаточный для достижения целей среднего образования. Общему и языковому развитию учащихся способствуют следующие </w:t>
      </w:r>
      <w:r w:rsidRPr="00126348">
        <w:rPr>
          <w:rFonts w:ascii="Times New Roman" w:hAnsi="Times New Roman"/>
          <w:i/>
          <w:sz w:val="28"/>
          <w:szCs w:val="28"/>
          <w:u w:val="single"/>
        </w:rPr>
        <w:t>цели</w:t>
      </w:r>
      <w:r w:rsidRPr="00126348">
        <w:rPr>
          <w:rFonts w:ascii="Times New Roman" w:hAnsi="Times New Roman"/>
          <w:sz w:val="28"/>
          <w:szCs w:val="28"/>
        </w:rPr>
        <w:t xml:space="preserve"> программы:</w:t>
      </w:r>
    </w:p>
    <w:p w:rsidR="004F69EF" w:rsidRPr="00126348" w:rsidRDefault="004F69EF" w:rsidP="005647DB">
      <w:pPr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 xml:space="preserve">   - формирование духовного мира ребенка, его ценностных ориентаций, мировоззренческих представлений через слово, посредством расширения активного  и пассивного словаря ребенка;</w:t>
      </w:r>
    </w:p>
    <w:p w:rsidR="004F69EF" w:rsidRPr="00126348" w:rsidRDefault="004F69EF" w:rsidP="005647DB">
      <w:pPr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 xml:space="preserve">    -развитие таких психических новообразований, как мышление, память, внимание, способность к рефлексии, самооценке посредством овладения, с одной стороны, абстрактной системой языка, с другой стороны, путем запоминания конкретного языкового материала ( слов текста), анализа текстов нравственной тематики или размышлений над аналогичными темами сочинений;</w:t>
      </w:r>
    </w:p>
    <w:p w:rsidR="004F69EF" w:rsidRPr="00126348" w:rsidRDefault="004F69EF" w:rsidP="005647DB">
      <w:pPr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 xml:space="preserve">   -расширение общеобразовательного кругозора учащихся за счет усвоения лингвистических знаний, а также в результате чтения;</w:t>
      </w:r>
    </w:p>
    <w:p w:rsidR="004F69EF" w:rsidRPr="00126348" w:rsidRDefault="004F69EF" w:rsidP="005647DB">
      <w:pPr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 xml:space="preserve">   -становление общеучебных умений и навыков (работа с книгой, конспектирование, пользование справочной литературой, в частности разноаспектными словарями);</w:t>
      </w:r>
    </w:p>
    <w:p w:rsidR="004F69EF" w:rsidRPr="00126348" w:rsidRDefault="004F69EF" w:rsidP="005647DB">
      <w:pPr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 xml:space="preserve">   -совершенствование навыков и умений в письменной и устной продуктивной и рецептивной речевой деятельности (чтении, слушании, письме, говорении), овладении культурой речевого поведения, в частности речевым этикетом.</w:t>
      </w:r>
    </w:p>
    <w:p w:rsidR="004F69EF" w:rsidRPr="00126348" w:rsidRDefault="004F69EF" w:rsidP="005647DB">
      <w:pPr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i/>
          <w:sz w:val="28"/>
          <w:szCs w:val="28"/>
          <w:u w:val="single"/>
        </w:rPr>
        <w:t>Задачи</w:t>
      </w:r>
      <w:r w:rsidRPr="00126348">
        <w:rPr>
          <w:rFonts w:ascii="Times New Roman" w:hAnsi="Times New Roman"/>
          <w:sz w:val="28"/>
          <w:szCs w:val="28"/>
        </w:rPr>
        <w:t xml:space="preserve"> обучения родному языку состоят в том, чтобы обеспечить:</w:t>
      </w:r>
    </w:p>
    <w:p w:rsidR="004F69EF" w:rsidRPr="00126348" w:rsidRDefault="004F69EF" w:rsidP="005647DB">
      <w:pPr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 xml:space="preserve">  -формирование языковой компетенции, включающей в себя знания о системе языка и умения пользоваться ими для достижения орфографической, пунктуационной, речевой грамотности;</w:t>
      </w:r>
    </w:p>
    <w:p w:rsidR="004F69EF" w:rsidRPr="00126348" w:rsidRDefault="004F69EF" w:rsidP="005647DB">
      <w:pPr>
        <w:rPr>
          <w:rFonts w:ascii="Times New Roman" w:hAnsi="Times New Roman"/>
          <w:sz w:val="28"/>
          <w:szCs w:val="28"/>
        </w:rPr>
      </w:pPr>
    </w:p>
    <w:p w:rsidR="004F69EF" w:rsidRPr="00126348" w:rsidRDefault="004F69EF" w:rsidP="005647DB">
      <w:pPr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 xml:space="preserve">  -формирование коммуникативной компетенции, предполагающей овладение различными видами речевой деятельности, культурой речевого поведения.</w:t>
      </w:r>
    </w:p>
    <w:p w:rsidR="004F69EF" w:rsidRPr="00126348" w:rsidRDefault="004F69EF" w:rsidP="005647DB">
      <w:pPr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 xml:space="preserve">    Программа построена с учетом принципов системности, научности и доступности, а также преемственности и перспективности между различными разделами курса.</w:t>
      </w:r>
    </w:p>
    <w:p w:rsidR="004F69EF" w:rsidRPr="00126348" w:rsidRDefault="004F69EF" w:rsidP="005647DB">
      <w:pPr>
        <w:jc w:val="center"/>
        <w:rPr>
          <w:rFonts w:ascii="Times New Roman" w:hAnsi="Times New Roman"/>
          <w:sz w:val="28"/>
          <w:szCs w:val="28"/>
        </w:rPr>
      </w:pPr>
    </w:p>
    <w:p w:rsidR="004F69EF" w:rsidRPr="00126348" w:rsidRDefault="004F69EF" w:rsidP="005647DB">
      <w:pPr>
        <w:jc w:val="center"/>
        <w:rPr>
          <w:rFonts w:ascii="Times New Roman" w:hAnsi="Times New Roman"/>
          <w:sz w:val="28"/>
          <w:szCs w:val="28"/>
        </w:rPr>
      </w:pPr>
    </w:p>
    <w:p w:rsidR="004F69EF" w:rsidRPr="00126348" w:rsidRDefault="004F69EF" w:rsidP="005647DB">
      <w:pPr>
        <w:jc w:val="center"/>
        <w:rPr>
          <w:rFonts w:ascii="Times New Roman" w:hAnsi="Times New Roman"/>
          <w:sz w:val="28"/>
          <w:szCs w:val="28"/>
        </w:rPr>
      </w:pPr>
    </w:p>
    <w:p w:rsidR="004F69EF" w:rsidRPr="00126348" w:rsidRDefault="004F69EF" w:rsidP="005647DB">
      <w:pPr>
        <w:jc w:val="center"/>
        <w:rPr>
          <w:rFonts w:ascii="Times New Roman" w:hAnsi="Times New Roman"/>
          <w:sz w:val="28"/>
          <w:szCs w:val="28"/>
        </w:rPr>
      </w:pPr>
    </w:p>
    <w:p w:rsidR="004F69EF" w:rsidRPr="00126348" w:rsidRDefault="004F69EF" w:rsidP="005647DB">
      <w:pPr>
        <w:jc w:val="center"/>
        <w:rPr>
          <w:rFonts w:ascii="Times New Roman" w:hAnsi="Times New Roman"/>
          <w:sz w:val="28"/>
          <w:szCs w:val="28"/>
        </w:rPr>
      </w:pPr>
    </w:p>
    <w:p w:rsidR="004F69EF" w:rsidRPr="00126348" w:rsidRDefault="004F69EF" w:rsidP="005647DB">
      <w:pPr>
        <w:jc w:val="center"/>
        <w:rPr>
          <w:rFonts w:ascii="Times New Roman" w:hAnsi="Times New Roman"/>
          <w:sz w:val="28"/>
          <w:szCs w:val="28"/>
        </w:rPr>
      </w:pPr>
    </w:p>
    <w:p w:rsidR="004F69EF" w:rsidRPr="00126348" w:rsidRDefault="004F69EF" w:rsidP="005647DB">
      <w:pPr>
        <w:jc w:val="center"/>
        <w:rPr>
          <w:rFonts w:ascii="Times New Roman" w:hAnsi="Times New Roman"/>
          <w:sz w:val="28"/>
          <w:szCs w:val="28"/>
        </w:rPr>
      </w:pPr>
    </w:p>
    <w:p w:rsidR="004F69EF" w:rsidRPr="00126348" w:rsidRDefault="004F69EF" w:rsidP="005647DB">
      <w:pPr>
        <w:jc w:val="center"/>
        <w:rPr>
          <w:rFonts w:ascii="Times New Roman" w:hAnsi="Times New Roman"/>
          <w:sz w:val="28"/>
          <w:szCs w:val="28"/>
        </w:rPr>
      </w:pPr>
    </w:p>
    <w:p w:rsidR="004F69EF" w:rsidRPr="00126348" w:rsidRDefault="004F69EF" w:rsidP="005647DB">
      <w:pPr>
        <w:jc w:val="center"/>
        <w:rPr>
          <w:rFonts w:ascii="Times New Roman" w:hAnsi="Times New Roman"/>
          <w:sz w:val="28"/>
          <w:szCs w:val="28"/>
        </w:rPr>
      </w:pPr>
    </w:p>
    <w:p w:rsidR="004F69EF" w:rsidRPr="00126348" w:rsidRDefault="004F69EF" w:rsidP="005647DB">
      <w:pPr>
        <w:jc w:val="center"/>
        <w:rPr>
          <w:rFonts w:ascii="Times New Roman" w:hAnsi="Times New Roman"/>
          <w:sz w:val="28"/>
          <w:szCs w:val="28"/>
        </w:rPr>
      </w:pPr>
    </w:p>
    <w:p w:rsidR="004F69EF" w:rsidRPr="00126348" w:rsidRDefault="004F69EF" w:rsidP="005647DB">
      <w:pPr>
        <w:jc w:val="center"/>
        <w:rPr>
          <w:rFonts w:ascii="Times New Roman" w:hAnsi="Times New Roman"/>
          <w:sz w:val="28"/>
          <w:szCs w:val="28"/>
        </w:rPr>
      </w:pPr>
    </w:p>
    <w:p w:rsidR="004F69EF" w:rsidRPr="00126348" w:rsidRDefault="004F69EF" w:rsidP="005647DB">
      <w:pPr>
        <w:jc w:val="center"/>
        <w:rPr>
          <w:rFonts w:ascii="Times New Roman" w:hAnsi="Times New Roman"/>
          <w:sz w:val="28"/>
          <w:szCs w:val="28"/>
        </w:rPr>
      </w:pPr>
    </w:p>
    <w:p w:rsidR="004F69EF" w:rsidRPr="00126348" w:rsidRDefault="004F69EF" w:rsidP="00126348">
      <w:pPr>
        <w:rPr>
          <w:rFonts w:ascii="Times New Roman" w:hAnsi="Times New Roman"/>
          <w:b/>
          <w:sz w:val="28"/>
          <w:szCs w:val="28"/>
        </w:rPr>
      </w:pPr>
    </w:p>
    <w:p w:rsidR="004F69EF" w:rsidRPr="00126348" w:rsidRDefault="004F69EF" w:rsidP="003B2E8C">
      <w:pPr>
        <w:tabs>
          <w:tab w:val="left" w:pos="4005"/>
        </w:tabs>
        <w:jc w:val="center"/>
        <w:rPr>
          <w:rFonts w:ascii="Times New Roman" w:hAnsi="Times New Roman"/>
          <w:b/>
          <w:sz w:val="28"/>
          <w:szCs w:val="28"/>
        </w:rPr>
      </w:pPr>
      <w:r w:rsidRPr="00126348">
        <w:rPr>
          <w:rFonts w:ascii="Times New Roman" w:hAnsi="Times New Roman"/>
          <w:b/>
          <w:sz w:val="28"/>
          <w:szCs w:val="28"/>
        </w:rPr>
        <w:t>ФЕДЕРАЛЬНЫЕ ГОСУДАРСТВЕННЫЕ ТРЕБОВАНИЯ К УРОВНЮ ПОДГОТОВКИ ОБУЧАЮЩИХСЯ ПО ПРЕДМЕТУ</w:t>
      </w:r>
    </w:p>
    <w:p w:rsidR="004F69EF" w:rsidRPr="00126348" w:rsidRDefault="004F69EF" w:rsidP="003B2E8C">
      <w:pPr>
        <w:tabs>
          <w:tab w:val="left" w:pos="4005"/>
        </w:tabs>
        <w:rPr>
          <w:rFonts w:ascii="Times New Roman" w:hAnsi="Times New Roman"/>
          <w:i/>
          <w:sz w:val="28"/>
          <w:szCs w:val="28"/>
        </w:rPr>
      </w:pPr>
      <w:r w:rsidRPr="00126348">
        <w:rPr>
          <w:rFonts w:ascii="Times New Roman" w:hAnsi="Times New Roman"/>
          <w:i/>
          <w:sz w:val="28"/>
          <w:szCs w:val="28"/>
        </w:rPr>
        <w:t>Учащиеся должны знать:</w:t>
      </w:r>
    </w:p>
    <w:p w:rsidR="004F69EF" w:rsidRPr="00126348" w:rsidRDefault="004F69EF" w:rsidP="003B2E8C">
      <w:pPr>
        <w:tabs>
          <w:tab w:val="left" w:pos="4005"/>
        </w:tabs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- основные сведения о языке, изученные в 5 - 6 классе;</w:t>
      </w:r>
    </w:p>
    <w:p w:rsidR="004F69EF" w:rsidRPr="00126348" w:rsidRDefault="004F69EF" w:rsidP="003B2E8C">
      <w:pPr>
        <w:tabs>
          <w:tab w:val="left" w:pos="4005"/>
        </w:tabs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- изученные языковедческие понятия, разделы языкознания;</w:t>
      </w:r>
    </w:p>
    <w:p w:rsidR="004F69EF" w:rsidRPr="00126348" w:rsidRDefault="004F69EF" w:rsidP="003B2E8C">
      <w:pPr>
        <w:tabs>
          <w:tab w:val="left" w:pos="4005"/>
        </w:tabs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- основные единицы языка, их признаки;</w:t>
      </w:r>
    </w:p>
    <w:p w:rsidR="004F69EF" w:rsidRPr="00126348" w:rsidRDefault="004F69EF" w:rsidP="003B2E8C">
      <w:pPr>
        <w:tabs>
          <w:tab w:val="left" w:pos="4005"/>
        </w:tabs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- смысл понятий: речь устная и письменная, монолог и диалог, сфера и ситуация речевого общения;</w:t>
      </w:r>
    </w:p>
    <w:p w:rsidR="004F69EF" w:rsidRPr="00126348" w:rsidRDefault="004F69EF" w:rsidP="003B2E8C">
      <w:pPr>
        <w:tabs>
          <w:tab w:val="left" w:pos="4005"/>
        </w:tabs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- признаки текста;</w:t>
      </w:r>
    </w:p>
    <w:p w:rsidR="004F69EF" w:rsidRPr="00126348" w:rsidRDefault="004F69EF" w:rsidP="003B2E8C">
      <w:pPr>
        <w:tabs>
          <w:tab w:val="left" w:pos="4005"/>
        </w:tabs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- основные признаки и особенности жанров изученных стилей речи;</w:t>
      </w:r>
    </w:p>
    <w:p w:rsidR="004F69EF" w:rsidRPr="00126348" w:rsidRDefault="004F69EF" w:rsidP="003B2E8C">
      <w:pPr>
        <w:tabs>
          <w:tab w:val="left" w:pos="4005"/>
        </w:tabs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- функционально – смысловые типы речи, их признаки;</w:t>
      </w:r>
    </w:p>
    <w:p w:rsidR="004F69EF" w:rsidRPr="00126348" w:rsidRDefault="004F69EF" w:rsidP="003B2E8C">
      <w:pPr>
        <w:tabs>
          <w:tab w:val="left" w:pos="4005"/>
        </w:tabs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- основные нормы литературного языка (орфоэпические, лексические, грамматические, орфографические, пунктуационные), изученные в 5 - 6 классе; нормы речевого этикета.</w:t>
      </w:r>
    </w:p>
    <w:p w:rsidR="004F69EF" w:rsidRPr="00126348" w:rsidRDefault="004F69EF" w:rsidP="003B2E8C">
      <w:pPr>
        <w:tabs>
          <w:tab w:val="left" w:pos="4005"/>
        </w:tabs>
        <w:rPr>
          <w:rFonts w:ascii="Times New Roman" w:hAnsi="Times New Roman"/>
          <w:i/>
          <w:sz w:val="28"/>
          <w:szCs w:val="28"/>
        </w:rPr>
      </w:pPr>
      <w:r w:rsidRPr="00126348">
        <w:rPr>
          <w:rFonts w:ascii="Times New Roman" w:hAnsi="Times New Roman"/>
          <w:i/>
          <w:sz w:val="28"/>
          <w:szCs w:val="28"/>
        </w:rPr>
        <w:t>Учащиеся должны уметь:</w:t>
      </w:r>
    </w:p>
    <w:p w:rsidR="004F69EF" w:rsidRPr="00126348" w:rsidRDefault="004F69EF" w:rsidP="003B2E8C">
      <w:pPr>
        <w:tabs>
          <w:tab w:val="left" w:pos="4005"/>
        </w:tabs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- различать разговорную речь и язык художественной литературы;</w:t>
      </w:r>
    </w:p>
    <w:p w:rsidR="004F69EF" w:rsidRPr="00126348" w:rsidRDefault="004F69EF" w:rsidP="003B2E8C">
      <w:pPr>
        <w:tabs>
          <w:tab w:val="left" w:pos="4005"/>
        </w:tabs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- определять тему, основную мысль текста, функционально – смысловой тип речи, анализировать структуру и языковые особенности текста;</w:t>
      </w:r>
    </w:p>
    <w:p w:rsidR="004F69EF" w:rsidRPr="00126348" w:rsidRDefault="004F69EF" w:rsidP="003B2E8C">
      <w:pPr>
        <w:tabs>
          <w:tab w:val="left" w:pos="4005"/>
        </w:tabs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- опознавать языковые единицы, проводить различные виды их анализа;</w:t>
      </w:r>
    </w:p>
    <w:p w:rsidR="004F69EF" w:rsidRPr="00126348" w:rsidRDefault="004F69EF" w:rsidP="003B2E8C">
      <w:pPr>
        <w:tabs>
          <w:tab w:val="left" w:pos="4005"/>
        </w:tabs>
        <w:rPr>
          <w:rFonts w:ascii="Times New Roman" w:hAnsi="Times New Roman"/>
          <w:i/>
          <w:sz w:val="28"/>
          <w:szCs w:val="28"/>
        </w:rPr>
      </w:pPr>
      <w:r w:rsidRPr="00126348">
        <w:rPr>
          <w:rFonts w:ascii="Times New Roman" w:hAnsi="Times New Roman"/>
          <w:i/>
          <w:sz w:val="28"/>
          <w:szCs w:val="28"/>
        </w:rPr>
        <w:t>аудирование и чтение</w:t>
      </w:r>
    </w:p>
    <w:p w:rsidR="004F69EF" w:rsidRPr="00126348" w:rsidRDefault="004F69EF" w:rsidP="003B2E8C">
      <w:pPr>
        <w:tabs>
          <w:tab w:val="left" w:pos="4005"/>
        </w:tabs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- адекватно воспринимать информацию устного и письменного сообщения;</w:t>
      </w:r>
    </w:p>
    <w:p w:rsidR="004F69EF" w:rsidRPr="00126348" w:rsidRDefault="004F69EF" w:rsidP="003B2E8C">
      <w:pPr>
        <w:tabs>
          <w:tab w:val="left" w:pos="4005"/>
        </w:tabs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- владеть разными видами чтения (изучающее, ознакомительное, просмотровое);</w:t>
      </w:r>
    </w:p>
    <w:p w:rsidR="004F69EF" w:rsidRPr="00126348" w:rsidRDefault="004F69EF" w:rsidP="003B2E8C">
      <w:pPr>
        <w:tabs>
          <w:tab w:val="left" w:pos="4005"/>
        </w:tabs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- извлекать информацию из различных источников; пользоваться лингвистическими словарями, справочной литературой;</w:t>
      </w:r>
    </w:p>
    <w:p w:rsidR="004F69EF" w:rsidRPr="00126348" w:rsidRDefault="004F69EF" w:rsidP="003B2E8C">
      <w:pPr>
        <w:tabs>
          <w:tab w:val="left" w:pos="4005"/>
        </w:tabs>
        <w:rPr>
          <w:rFonts w:ascii="Times New Roman" w:hAnsi="Times New Roman"/>
          <w:i/>
          <w:sz w:val="28"/>
          <w:szCs w:val="28"/>
        </w:rPr>
      </w:pPr>
      <w:r w:rsidRPr="00126348">
        <w:rPr>
          <w:rFonts w:ascii="Times New Roman" w:hAnsi="Times New Roman"/>
          <w:i/>
          <w:sz w:val="28"/>
          <w:szCs w:val="28"/>
        </w:rPr>
        <w:t>говорение и письмо</w:t>
      </w:r>
    </w:p>
    <w:p w:rsidR="004F69EF" w:rsidRPr="00126348" w:rsidRDefault="004F69EF" w:rsidP="003B2E8C">
      <w:pPr>
        <w:tabs>
          <w:tab w:val="left" w:pos="4005"/>
        </w:tabs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- воспроизводить текст с заданной степенью свернутости;</w:t>
      </w:r>
    </w:p>
    <w:p w:rsidR="004F69EF" w:rsidRPr="00126348" w:rsidRDefault="004F69EF" w:rsidP="003B2E8C">
      <w:pPr>
        <w:tabs>
          <w:tab w:val="left" w:pos="4005"/>
        </w:tabs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- создавать текст заданного стиля и типа речи;</w:t>
      </w:r>
    </w:p>
    <w:p w:rsidR="004F69EF" w:rsidRPr="00126348" w:rsidRDefault="004F69EF" w:rsidP="003B2E8C">
      <w:pPr>
        <w:tabs>
          <w:tab w:val="left" w:pos="4005"/>
        </w:tabs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- свободно и правильно излагать свои мысли в устной и письменной форме, соблюдать нормы построения текста; адекватно выражать свое отношение к фактам и явлениям окружающей действительности, к прочитанному, услышанному, увиденному;</w:t>
      </w:r>
    </w:p>
    <w:p w:rsidR="004F69EF" w:rsidRPr="00126348" w:rsidRDefault="004F69EF" w:rsidP="003B2E8C">
      <w:pPr>
        <w:tabs>
          <w:tab w:val="left" w:pos="4005"/>
        </w:tabs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- соблюдать в практике речевого общения основные нормы русского литературного языка;</w:t>
      </w:r>
    </w:p>
    <w:p w:rsidR="004F69EF" w:rsidRPr="00126348" w:rsidRDefault="004F69EF" w:rsidP="003B2E8C">
      <w:pPr>
        <w:tabs>
          <w:tab w:val="left" w:pos="4005"/>
        </w:tabs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- соблюдать в практике письма основные правила орфографии и пунктуации;</w:t>
      </w:r>
    </w:p>
    <w:p w:rsidR="004F69EF" w:rsidRPr="00126348" w:rsidRDefault="004F69EF" w:rsidP="003B2E8C">
      <w:pPr>
        <w:tabs>
          <w:tab w:val="left" w:pos="4005"/>
        </w:tabs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- соблюдать нормы русского речевого этикета;</w:t>
      </w:r>
    </w:p>
    <w:p w:rsidR="004F69EF" w:rsidRPr="00126348" w:rsidRDefault="004F69EF" w:rsidP="003B2E8C">
      <w:pPr>
        <w:tabs>
          <w:tab w:val="left" w:pos="4005"/>
        </w:tabs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- осуществлять речевой самоконтроль; оценивать свою речь с точки зрения ее правильности, находить и исправлять грамматические и речевые ошибки и недочеты; совершенствовать и редактировать собственные тексты.</w:t>
      </w:r>
    </w:p>
    <w:p w:rsidR="004F69EF" w:rsidRPr="00126348" w:rsidRDefault="004F69EF" w:rsidP="003B2E8C">
      <w:pPr>
        <w:tabs>
          <w:tab w:val="left" w:pos="4005"/>
        </w:tabs>
        <w:rPr>
          <w:rFonts w:ascii="Times New Roman" w:hAnsi="Times New Roman"/>
          <w:i/>
          <w:sz w:val="28"/>
          <w:szCs w:val="28"/>
        </w:rPr>
      </w:pPr>
      <w:r w:rsidRPr="00126348">
        <w:rPr>
          <w:rFonts w:ascii="Times New Roman" w:hAnsi="Times New Roman"/>
          <w:i/>
          <w:sz w:val="28"/>
          <w:szCs w:val="28"/>
        </w:rPr>
        <w:t>Учащиеся должны использовать приобретенные знания и умения в практической деятельности и повседневной жизни для:</w:t>
      </w:r>
    </w:p>
    <w:p w:rsidR="004F69EF" w:rsidRPr="00126348" w:rsidRDefault="004F69EF" w:rsidP="003B2E8C">
      <w:pPr>
        <w:tabs>
          <w:tab w:val="left" w:pos="4005"/>
        </w:tabs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- осознания роли родного языка в развитии интеллектуальных и творческих способностей личности, значения родного языка в жизни человека и общества;</w:t>
      </w:r>
    </w:p>
    <w:p w:rsidR="004F69EF" w:rsidRPr="00126348" w:rsidRDefault="004F69EF" w:rsidP="003B2E8C">
      <w:pPr>
        <w:tabs>
          <w:tab w:val="left" w:pos="4005"/>
        </w:tabs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- развития речевой культуры, бережного и сознательного отношения к родному языку;</w:t>
      </w:r>
    </w:p>
    <w:p w:rsidR="004F69EF" w:rsidRPr="00126348" w:rsidRDefault="004F69EF" w:rsidP="003B2E8C">
      <w:pPr>
        <w:tabs>
          <w:tab w:val="left" w:pos="4005"/>
        </w:tabs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- удовлетворения коммуникативных потребностей в учебных, бытовых, социально - культурных ситуациях общения;</w:t>
      </w:r>
    </w:p>
    <w:p w:rsidR="004F69EF" w:rsidRPr="00126348" w:rsidRDefault="004F69EF" w:rsidP="003B2E8C">
      <w:pPr>
        <w:tabs>
          <w:tab w:val="left" w:pos="4005"/>
        </w:tabs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- увеличения словарного запаса; расширения круга используемых грамматических средств; развития способности к самооценке;</w:t>
      </w:r>
    </w:p>
    <w:p w:rsidR="004F69EF" w:rsidRPr="00126348" w:rsidRDefault="004F69EF" w:rsidP="003B2E8C">
      <w:pPr>
        <w:tabs>
          <w:tab w:val="left" w:pos="4005"/>
        </w:tabs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- получения знаний по другим учебным предметам.</w:t>
      </w:r>
    </w:p>
    <w:p w:rsidR="004F69EF" w:rsidRPr="00126348" w:rsidRDefault="004F69EF" w:rsidP="005647DB">
      <w:pPr>
        <w:jc w:val="center"/>
        <w:rPr>
          <w:rFonts w:ascii="Times New Roman" w:hAnsi="Times New Roman"/>
          <w:sz w:val="28"/>
          <w:szCs w:val="28"/>
        </w:rPr>
      </w:pPr>
    </w:p>
    <w:p w:rsidR="004F69EF" w:rsidRPr="00126348" w:rsidRDefault="004F69EF" w:rsidP="005647DB">
      <w:pPr>
        <w:jc w:val="center"/>
        <w:rPr>
          <w:rFonts w:ascii="Times New Roman" w:hAnsi="Times New Roman"/>
          <w:sz w:val="28"/>
          <w:szCs w:val="28"/>
        </w:rPr>
      </w:pPr>
    </w:p>
    <w:p w:rsidR="004F69EF" w:rsidRPr="00126348" w:rsidRDefault="004F69EF" w:rsidP="005647DB">
      <w:pPr>
        <w:jc w:val="center"/>
        <w:rPr>
          <w:rFonts w:ascii="Times New Roman" w:hAnsi="Times New Roman"/>
          <w:sz w:val="28"/>
          <w:szCs w:val="28"/>
        </w:rPr>
      </w:pPr>
    </w:p>
    <w:p w:rsidR="004F69EF" w:rsidRPr="00126348" w:rsidRDefault="004F69EF" w:rsidP="005647DB">
      <w:pPr>
        <w:jc w:val="center"/>
        <w:rPr>
          <w:rFonts w:ascii="Times New Roman" w:hAnsi="Times New Roman"/>
          <w:sz w:val="28"/>
          <w:szCs w:val="28"/>
        </w:rPr>
      </w:pPr>
    </w:p>
    <w:p w:rsidR="004F69EF" w:rsidRPr="00126348" w:rsidRDefault="004F69EF" w:rsidP="005647DB">
      <w:pPr>
        <w:jc w:val="center"/>
        <w:rPr>
          <w:rFonts w:ascii="Times New Roman" w:hAnsi="Times New Roman"/>
          <w:sz w:val="28"/>
          <w:szCs w:val="28"/>
        </w:rPr>
      </w:pPr>
    </w:p>
    <w:p w:rsidR="004F69EF" w:rsidRPr="00126348" w:rsidRDefault="004F69EF" w:rsidP="005647DB">
      <w:pPr>
        <w:jc w:val="center"/>
        <w:rPr>
          <w:rFonts w:ascii="Times New Roman" w:hAnsi="Times New Roman"/>
          <w:sz w:val="28"/>
          <w:szCs w:val="28"/>
        </w:rPr>
      </w:pPr>
    </w:p>
    <w:p w:rsidR="004F69EF" w:rsidRPr="00126348" w:rsidRDefault="004F69EF" w:rsidP="00126348">
      <w:pPr>
        <w:rPr>
          <w:rFonts w:ascii="Times New Roman" w:hAnsi="Times New Roman"/>
          <w:sz w:val="28"/>
          <w:szCs w:val="28"/>
        </w:rPr>
      </w:pPr>
    </w:p>
    <w:p w:rsidR="004F69EF" w:rsidRPr="00126348" w:rsidRDefault="004F69EF" w:rsidP="005647DB">
      <w:pPr>
        <w:jc w:val="center"/>
        <w:rPr>
          <w:rFonts w:ascii="Times New Roman" w:hAnsi="Times New Roman"/>
          <w:b/>
          <w:sz w:val="28"/>
          <w:szCs w:val="28"/>
        </w:rPr>
      </w:pPr>
      <w:r w:rsidRPr="00126348">
        <w:rPr>
          <w:rFonts w:ascii="Times New Roman" w:hAnsi="Times New Roman"/>
          <w:b/>
          <w:sz w:val="28"/>
          <w:szCs w:val="28"/>
        </w:rPr>
        <w:t>КАЛЕНДАРНО - ТЕМАТИЧЕСКОЕ ПЛАНИРОВАНИЕ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968"/>
        <w:gridCol w:w="2440"/>
        <w:gridCol w:w="684"/>
        <w:gridCol w:w="1437"/>
        <w:gridCol w:w="1893"/>
        <w:gridCol w:w="1474"/>
      </w:tblGrid>
      <w:tr w:rsidR="004F69EF" w:rsidRPr="00126348" w:rsidTr="003610F4">
        <w:tc>
          <w:tcPr>
            <w:tcW w:w="675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968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2440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Тема урока</w:t>
            </w:r>
          </w:p>
        </w:tc>
        <w:tc>
          <w:tcPr>
            <w:tcW w:w="684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Кол-во</w:t>
            </w:r>
          </w:p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Час.</w:t>
            </w:r>
          </w:p>
        </w:tc>
        <w:tc>
          <w:tcPr>
            <w:tcW w:w="1437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Тип</w:t>
            </w:r>
          </w:p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урока</w:t>
            </w:r>
          </w:p>
        </w:tc>
        <w:tc>
          <w:tcPr>
            <w:tcW w:w="1893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Элементы</w:t>
            </w:r>
          </w:p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содержания</w:t>
            </w:r>
          </w:p>
        </w:tc>
        <w:tc>
          <w:tcPr>
            <w:tcW w:w="1474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Измерители</w:t>
            </w:r>
          </w:p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Вид контроля</w:t>
            </w:r>
          </w:p>
        </w:tc>
      </w:tr>
      <w:tr w:rsidR="004F69EF" w:rsidRPr="00126348" w:rsidTr="003610F4">
        <w:tc>
          <w:tcPr>
            <w:tcW w:w="675" w:type="dxa"/>
          </w:tcPr>
          <w:p w:rsidR="004F69EF" w:rsidRPr="00126348" w:rsidRDefault="004F69EF" w:rsidP="00C60C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68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0" w:type="dxa"/>
          </w:tcPr>
          <w:p w:rsidR="004F69EF" w:rsidRPr="00126348" w:rsidRDefault="004F69EF" w:rsidP="001263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Понемногу о многом</w:t>
            </w:r>
          </w:p>
        </w:tc>
        <w:tc>
          <w:tcPr>
            <w:tcW w:w="684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37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Урок-беседа</w:t>
            </w:r>
          </w:p>
        </w:tc>
        <w:tc>
          <w:tcPr>
            <w:tcW w:w="1893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Знакомство с высказываниями замечательных людей о русском языке.</w:t>
            </w:r>
          </w:p>
        </w:tc>
        <w:tc>
          <w:tcPr>
            <w:tcW w:w="1474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Сам.работа с журналами</w:t>
            </w:r>
          </w:p>
        </w:tc>
      </w:tr>
      <w:tr w:rsidR="004F69EF" w:rsidRPr="00126348" w:rsidTr="003610F4">
        <w:tc>
          <w:tcPr>
            <w:tcW w:w="675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2,</w:t>
            </w:r>
          </w:p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68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0" w:type="dxa"/>
          </w:tcPr>
          <w:p w:rsidR="004F69EF" w:rsidRPr="00126348" w:rsidRDefault="004F69EF" w:rsidP="001263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 xml:space="preserve">Звук и буква   </w:t>
            </w:r>
          </w:p>
        </w:tc>
        <w:tc>
          <w:tcPr>
            <w:tcW w:w="684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37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Урок-практикум</w:t>
            </w:r>
          </w:p>
        </w:tc>
        <w:tc>
          <w:tcPr>
            <w:tcW w:w="1893" w:type="dxa"/>
          </w:tcPr>
          <w:p w:rsidR="004F69EF" w:rsidRPr="00126348" w:rsidRDefault="004F69EF" w:rsidP="00C60C43">
            <w:pPr>
              <w:tabs>
                <w:tab w:val="left" w:pos="2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ab/>
              <w:t>Работа с текстом М.М.Пришвина. Рассмотрение строения речевого аппарата</w:t>
            </w:r>
          </w:p>
        </w:tc>
        <w:tc>
          <w:tcPr>
            <w:tcW w:w="1474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Составление задания к игре «Заблудился»</w:t>
            </w:r>
          </w:p>
        </w:tc>
      </w:tr>
      <w:tr w:rsidR="004F69EF" w:rsidRPr="00126348" w:rsidTr="003610F4">
        <w:tc>
          <w:tcPr>
            <w:tcW w:w="675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68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0" w:type="dxa"/>
          </w:tcPr>
          <w:p w:rsidR="004F69EF" w:rsidRPr="00126348" w:rsidRDefault="004F69EF" w:rsidP="001263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Игра «Заблудился»</w:t>
            </w:r>
          </w:p>
        </w:tc>
        <w:tc>
          <w:tcPr>
            <w:tcW w:w="684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37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Урок-игра</w:t>
            </w:r>
          </w:p>
        </w:tc>
        <w:tc>
          <w:tcPr>
            <w:tcW w:w="1893" w:type="dxa"/>
          </w:tcPr>
          <w:p w:rsidR="004F69EF" w:rsidRPr="00126348" w:rsidRDefault="004F69EF" w:rsidP="00C60C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Загадки. Работа с карточками. Практические задания по фонетике</w:t>
            </w:r>
          </w:p>
        </w:tc>
        <w:tc>
          <w:tcPr>
            <w:tcW w:w="1474" w:type="dxa"/>
          </w:tcPr>
          <w:p w:rsidR="004F69EF" w:rsidRPr="00126348" w:rsidRDefault="004F69EF" w:rsidP="00C60C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Взаимопроверка. Подведение итогов.</w:t>
            </w:r>
          </w:p>
        </w:tc>
      </w:tr>
      <w:tr w:rsidR="004F69EF" w:rsidRPr="00126348" w:rsidTr="003610F4">
        <w:tc>
          <w:tcPr>
            <w:tcW w:w="675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68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0" w:type="dxa"/>
          </w:tcPr>
          <w:p w:rsidR="004F69EF" w:rsidRPr="00126348" w:rsidRDefault="004F69EF" w:rsidP="001263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Можно ли писать без букв?</w:t>
            </w:r>
          </w:p>
        </w:tc>
        <w:tc>
          <w:tcPr>
            <w:tcW w:w="684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37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Урок-экскурсия</w:t>
            </w:r>
          </w:p>
        </w:tc>
        <w:tc>
          <w:tcPr>
            <w:tcW w:w="1893" w:type="dxa"/>
          </w:tcPr>
          <w:p w:rsidR="004F69EF" w:rsidRPr="00126348" w:rsidRDefault="004F69EF" w:rsidP="00C60C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 xml:space="preserve">Виртуальная экскурсия по выставочным залам «Культура древнего Египта», «Культура Междуречья». </w:t>
            </w:r>
          </w:p>
        </w:tc>
        <w:tc>
          <w:tcPr>
            <w:tcW w:w="1474" w:type="dxa"/>
          </w:tcPr>
          <w:p w:rsidR="004F69EF" w:rsidRPr="00126348" w:rsidRDefault="004F69EF" w:rsidP="00C60C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Беседа по вопросам</w:t>
            </w:r>
          </w:p>
        </w:tc>
      </w:tr>
      <w:tr w:rsidR="004F69EF" w:rsidRPr="00126348" w:rsidTr="003610F4">
        <w:tc>
          <w:tcPr>
            <w:tcW w:w="675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68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0" w:type="dxa"/>
          </w:tcPr>
          <w:p w:rsidR="004F69EF" w:rsidRPr="00126348" w:rsidRDefault="004F69EF" w:rsidP="001263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Буквы понятные, потерянные, редкие и буквы когда-то страшные</w:t>
            </w:r>
          </w:p>
        </w:tc>
        <w:tc>
          <w:tcPr>
            <w:tcW w:w="684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37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Урок-путешествие</w:t>
            </w:r>
          </w:p>
        </w:tc>
        <w:tc>
          <w:tcPr>
            <w:tcW w:w="1893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Знакомство с азбукой Кирилла и Мефодия. Веселые буквы. Лишние буквы.</w:t>
            </w:r>
          </w:p>
        </w:tc>
        <w:tc>
          <w:tcPr>
            <w:tcW w:w="1474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Работа со словарями и справочниками</w:t>
            </w:r>
          </w:p>
        </w:tc>
      </w:tr>
      <w:tr w:rsidR="004F69EF" w:rsidRPr="00126348" w:rsidTr="003610F4">
        <w:tc>
          <w:tcPr>
            <w:tcW w:w="675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68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0" w:type="dxa"/>
          </w:tcPr>
          <w:p w:rsidR="004F69EF" w:rsidRPr="00126348" w:rsidRDefault="004F69EF" w:rsidP="001263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Загадочный папирус</w:t>
            </w:r>
          </w:p>
        </w:tc>
        <w:tc>
          <w:tcPr>
            <w:tcW w:w="684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37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Урок-беседа</w:t>
            </w:r>
          </w:p>
        </w:tc>
        <w:tc>
          <w:tcPr>
            <w:tcW w:w="1893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Прочтение книги С.Я.Лурье «Письмо греческого мальчика». Беседа по прочитанному</w:t>
            </w:r>
          </w:p>
        </w:tc>
        <w:tc>
          <w:tcPr>
            <w:tcW w:w="1474" w:type="dxa"/>
          </w:tcPr>
          <w:p w:rsidR="004F69EF" w:rsidRPr="00126348" w:rsidRDefault="004F69EF" w:rsidP="00C60C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F69EF" w:rsidRPr="00126348" w:rsidRDefault="004F69EF" w:rsidP="00C60C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Письменные ответы на вопросы по книге</w:t>
            </w:r>
          </w:p>
        </w:tc>
      </w:tr>
      <w:tr w:rsidR="004F69EF" w:rsidRPr="00126348" w:rsidTr="003610F4">
        <w:tc>
          <w:tcPr>
            <w:tcW w:w="675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68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0" w:type="dxa"/>
          </w:tcPr>
          <w:p w:rsidR="004F69EF" w:rsidRPr="00126348" w:rsidRDefault="004F69EF" w:rsidP="001263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Словесные раскопки</w:t>
            </w:r>
          </w:p>
        </w:tc>
        <w:tc>
          <w:tcPr>
            <w:tcW w:w="684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37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Урок-беседа</w:t>
            </w:r>
          </w:p>
        </w:tc>
        <w:tc>
          <w:tcPr>
            <w:tcW w:w="1893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Откуда пришли названия наших месяцев? Что значат названия дней недели?</w:t>
            </w:r>
          </w:p>
        </w:tc>
        <w:tc>
          <w:tcPr>
            <w:tcW w:w="1474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Самост. рассмотрение истории возникновения некоторых слов</w:t>
            </w:r>
          </w:p>
        </w:tc>
      </w:tr>
      <w:tr w:rsidR="004F69EF" w:rsidRPr="00126348" w:rsidTr="003610F4">
        <w:tc>
          <w:tcPr>
            <w:tcW w:w="675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9,</w:t>
            </w:r>
          </w:p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968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0" w:type="dxa"/>
          </w:tcPr>
          <w:p w:rsidR="004F69EF" w:rsidRPr="00126348" w:rsidRDefault="004F69EF" w:rsidP="001263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Увлекательное около нас</w:t>
            </w:r>
          </w:p>
        </w:tc>
        <w:tc>
          <w:tcPr>
            <w:tcW w:w="684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37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Урок-инсценировка</w:t>
            </w:r>
          </w:p>
        </w:tc>
        <w:tc>
          <w:tcPr>
            <w:tcW w:w="1893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Инсценировка «Как ожили названия городов, рек и озер»</w:t>
            </w:r>
          </w:p>
        </w:tc>
        <w:tc>
          <w:tcPr>
            <w:tcW w:w="1474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</w:tc>
      </w:tr>
      <w:tr w:rsidR="004F69EF" w:rsidRPr="00126348" w:rsidTr="003610F4">
        <w:tc>
          <w:tcPr>
            <w:tcW w:w="675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11,</w:t>
            </w:r>
          </w:p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968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0" w:type="dxa"/>
          </w:tcPr>
          <w:p w:rsidR="004F69EF" w:rsidRPr="00126348" w:rsidRDefault="004F69EF" w:rsidP="001263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Бывают ли у слов родственники?</w:t>
            </w:r>
          </w:p>
        </w:tc>
        <w:tc>
          <w:tcPr>
            <w:tcW w:w="684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37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Урок-беседа</w:t>
            </w:r>
          </w:p>
        </w:tc>
        <w:tc>
          <w:tcPr>
            <w:tcW w:w="1893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Практическая работа. Повторение способов словообразования</w:t>
            </w:r>
          </w:p>
        </w:tc>
        <w:tc>
          <w:tcPr>
            <w:tcW w:w="1474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Беседа по вопросам, сформулированным самими учащимися</w:t>
            </w:r>
          </w:p>
        </w:tc>
      </w:tr>
      <w:tr w:rsidR="004F69EF" w:rsidRPr="00126348" w:rsidTr="003610F4">
        <w:tc>
          <w:tcPr>
            <w:tcW w:w="675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968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0" w:type="dxa"/>
          </w:tcPr>
          <w:p w:rsidR="004F69EF" w:rsidRPr="00126348" w:rsidRDefault="004F69EF" w:rsidP="001263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Можно ли сломать язык</w:t>
            </w:r>
          </w:p>
        </w:tc>
        <w:tc>
          <w:tcPr>
            <w:tcW w:w="684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37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Урок-практикум</w:t>
            </w:r>
          </w:p>
        </w:tc>
        <w:tc>
          <w:tcPr>
            <w:tcW w:w="1893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Работа со словарем С.И. Ожегова.</w:t>
            </w:r>
          </w:p>
        </w:tc>
        <w:tc>
          <w:tcPr>
            <w:tcW w:w="1474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Игра «Угадай»</w:t>
            </w:r>
          </w:p>
        </w:tc>
      </w:tr>
      <w:tr w:rsidR="004F69EF" w:rsidRPr="00126348" w:rsidTr="003610F4">
        <w:tc>
          <w:tcPr>
            <w:tcW w:w="675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14,</w:t>
            </w:r>
          </w:p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968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0" w:type="dxa"/>
          </w:tcPr>
          <w:p w:rsidR="004F69EF" w:rsidRPr="00126348" w:rsidRDefault="004F69EF" w:rsidP="001263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Сказал то же, да не одно и то же</w:t>
            </w:r>
          </w:p>
        </w:tc>
        <w:tc>
          <w:tcPr>
            <w:tcW w:w="684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37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Урок-практикум</w:t>
            </w:r>
          </w:p>
        </w:tc>
        <w:tc>
          <w:tcPr>
            <w:tcW w:w="1893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Работа со словарем синонимов</w:t>
            </w:r>
          </w:p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Написание изложения</w:t>
            </w:r>
          </w:p>
        </w:tc>
      </w:tr>
      <w:tr w:rsidR="004F69EF" w:rsidRPr="00126348" w:rsidTr="003610F4">
        <w:tc>
          <w:tcPr>
            <w:tcW w:w="675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968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0" w:type="dxa"/>
          </w:tcPr>
          <w:p w:rsidR="004F69EF" w:rsidRPr="00126348" w:rsidRDefault="004F69EF" w:rsidP="001263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«Тезки наоборот»</w:t>
            </w:r>
          </w:p>
        </w:tc>
        <w:tc>
          <w:tcPr>
            <w:tcW w:w="684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37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Урок-практикум</w:t>
            </w:r>
          </w:p>
        </w:tc>
        <w:tc>
          <w:tcPr>
            <w:tcW w:w="1893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Работа со словарем антонимов</w:t>
            </w:r>
          </w:p>
        </w:tc>
        <w:tc>
          <w:tcPr>
            <w:tcW w:w="1474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Составление кроссвордов</w:t>
            </w:r>
          </w:p>
        </w:tc>
      </w:tr>
      <w:tr w:rsidR="004F69EF" w:rsidRPr="00126348" w:rsidTr="003610F4">
        <w:tc>
          <w:tcPr>
            <w:tcW w:w="675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968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0" w:type="dxa"/>
          </w:tcPr>
          <w:p w:rsidR="004F69EF" w:rsidRPr="00126348" w:rsidRDefault="004F69EF" w:rsidP="001263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О словах разных, одинаковых, но разных</w:t>
            </w:r>
          </w:p>
        </w:tc>
        <w:tc>
          <w:tcPr>
            <w:tcW w:w="684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37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Урок-практикум</w:t>
            </w:r>
          </w:p>
        </w:tc>
        <w:tc>
          <w:tcPr>
            <w:tcW w:w="1893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Работа со словарем омонимов</w:t>
            </w:r>
          </w:p>
        </w:tc>
        <w:tc>
          <w:tcPr>
            <w:tcW w:w="1474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Подготовка сценария «Прочь с дороги!»</w:t>
            </w:r>
          </w:p>
        </w:tc>
      </w:tr>
      <w:tr w:rsidR="004F69EF" w:rsidRPr="00126348" w:rsidTr="003610F4">
        <w:tc>
          <w:tcPr>
            <w:tcW w:w="675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968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0" w:type="dxa"/>
          </w:tcPr>
          <w:p w:rsidR="004F69EF" w:rsidRPr="00126348" w:rsidRDefault="004F69EF" w:rsidP="001263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Прочь с дороги!</w:t>
            </w:r>
          </w:p>
        </w:tc>
        <w:tc>
          <w:tcPr>
            <w:tcW w:w="684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37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Урок-спектакль</w:t>
            </w:r>
          </w:p>
        </w:tc>
        <w:tc>
          <w:tcPr>
            <w:tcW w:w="1893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Рассуждения о важности правильно говорить и знать свой родной язык</w:t>
            </w:r>
          </w:p>
        </w:tc>
        <w:tc>
          <w:tcPr>
            <w:tcW w:w="1474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Выставка работ по изученным темам</w:t>
            </w:r>
          </w:p>
        </w:tc>
      </w:tr>
      <w:tr w:rsidR="004F69EF" w:rsidRPr="00126348" w:rsidTr="003610F4">
        <w:tc>
          <w:tcPr>
            <w:tcW w:w="675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19,</w:t>
            </w:r>
          </w:p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968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0" w:type="dxa"/>
          </w:tcPr>
          <w:p w:rsidR="004F69EF" w:rsidRPr="00126348" w:rsidRDefault="004F69EF" w:rsidP="001263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Фразеологические обороты</w:t>
            </w:r>
          </w:p>
        </w:tc>
        <w:tc>
          <w:tcPr>
            <w:tcW w:w="684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37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Урок-беседа</w:t>
            </w:r>
          </w:p>
        </w:tc>
        <w:tc>
          <w:tcPr>
            <w:tcW w:w="1893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Повторение изученного о фразеологизмах, знакомство с понятием «идиома».</w:t>
            </w:r>
          </w:p>
        </w:tc>
        <w:tc>
          <w:tcPr>
            <w:tcW w:w="1474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Сообщения об отдельных фразеологизмах</w:t>
            </w:r>
          </w:p>
        </w:tc>
      </w:tr>
      <w:tr w:rsidR="004F69EF" w:rsidRPr="00126348" w:rsidTr="003610F4">
        <w:tc>
          <w:tcPr>
            <w:tcW w:w="675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21,</w:t>
            </w:r>
          </w:p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968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0" w:type="dxa"/>
          </w:tcPr>
          <w:p w:rsidR="004F69EF" w:rsidRPr="00126348" w:rsidRDefault="004F69EF" w:rsidP="001263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Почему мы так говорим?</w:t>
            </w:r>
          </w:p>
        </w:tc>
        <w:tc>
          <w:tcPr>
            <w:tcW w:w="684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37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Урок-практикум</w:t>
            </w:r>
          </w:p>
        </w:tc>
        <w:tc>
          <w:tcPr>
            <w:tcW w:w="1893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Учащиеся выступают с сообщениями о фразеологизмах</w:t>
            </w:r>
          </w:p>
        </w:tc>
        <w:tc>
          <w:tcPr>
            <w:tcW w:w="1474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Подготовка к конкурсу на лучшее объяснение и оформление фразеологизма</w:t>
            </w:r>
          </w:p>
        </w:tc>
      </w:tr>
      <w:tr w:rsidR="004F69EF" w:rsidRPr="00126348" w:rsidTr="003610F4">
        <w:tc>
          <w:tcPr>
            <w:tcW w:w="675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968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0" w:type="dxa"/>
          </w:tcPr>
          <w:p w:rsidR="004F69EF" w:rsidRPr="00126348" w:rsidRDefault="004F69EF" w:rsidP="001263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Кто впереди?</w:t>
            </w:r>
          </w:p>
        </w:tc>
        <w:tc>
          <w:tcPr>
            <w:tcW w:w="684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37" w:type="dxa"/>
          </w:tcPr>
          <w:p w:rsidR="004F69EF" w:rsidRPr="00126348" w:rsidRDefault="004F69EF" w:rsidP="00C60C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Закрепление изученного материала</w:t>
            </w:r>
          </w:p>
        </w:tc>
        <w:tc>
          <w:tcPr>
            <w:tcW w:w="1893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Выставка работ и их оценка. Игра. Инсценировки</w:t>
            </w:r>
          </w:p>
        </w:tc>
        <w:tc>
          <w:tcPr>
            <w:tcW w:w="1474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Создание стенгазеты, заголовками которой должны являться фразеологизмы</w:t>
            </w:r>
          </w:p>
        </w:tc>
      </w:tr>
      <w:tr w:rsidR="004F69EF" w:rsidRPr="00126348" w:rsidTr="003610F4">
        <w:tc>
          <w:tcPr>
            <w:tcW w:w="675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24,</w:t>
            </w:r>
          </w:p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968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0" w:type="dxa"/>
          </w:tcPr>
          <w:p w:rsidR="004F69EF" w:rsidRPr="00126348" w:rsidRDefault="004F69EF" w:rsidP="001263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Крылатые слова</w:t>
            </w:r>
          </w:p>
        </w:tc>
        <w:tc>
          <w:tcPr>
            <w:tcW w:w="684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37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Урок изучения нового материала</w:t>
            </w:r>
          </w:p>
        </w:tc>
        <w:tc>
          <w:tcPr>
            <w:tcW w:w="1893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 xml:space="preserve">Исследование басен И.А.Крылова. Нахождение крылатых выражений. </w:t>
            </w:r>
          </w:p>
        </w:tc>
        <w:tc>
          <w:tcPr>
            <w:tcW w:w="1474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</w:tc>
      </w:tr>
      <w:tr w:rsidR="004F69EF" w:rsidRPr="00126348" w:rsidTr="003610F4">
        <w:tc>
          <w:tcPr>
            <w:tcW w:w="675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968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0" w:type="dxa"/>
          </w:tcPr>
          <w:p w:rsidR="004F69EF" w:rsidRPr="00126348" w:rsidRDefault="004F69EF" w:rsidP="001263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Биографию имеют не только люди, но и слова</w:t>
            </w:r>
          </w:p>
        </w:tc>
        <w:tc>
          <w:tcPr>
            <w:tcW w:w="684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37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Урок-викторина</w:t>
            </w:r>
          </w:p>
        </w:tc>
        <w:tc>
          <w:tcPr>
            <w:tcW w:w="1893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Письменная викторина по вопросам, предложенным учителем</w:t>
            </w:r>
          </w:p>
        </w:tc>
        <w:tc>
          <w:tcPr>
            <w:tcW w:w="1474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Письменная работа</w:t>
            </w:r>
          </w:p>
        </w:tc>
      </w:tr>
      <w:tr w:rsidR="004F69EF" w:rsidRPr="00126348" w:rsidTr="003610F4">
        <w:tc>
          <w:tcPr>
            <w:tcW w:w="675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27,</w:t>
            </w:r>
          </w:p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968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0" w:type="dxa"/>
          </w:tcPr>
          <w:p w:rsidR="004F69EF" w:rsidRPr="00126348" w:rsidRDefault="004F69EF" w:rsidP="001263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Не в бровь, а в глаз</w:t>
            </w:r>
          </w:p>
        </w:tc>
        <w:tc>
          <w:tcPr>
            <w:tcW w:w="684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37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Урок-практикум</w:t>
            </w:r>
          </w:p>
        </w:tc>
        <w:tc>
          <w:tcPr>
            <w:tcW w:w="1893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Чтение и обсуждение прочитанных высказываний известных людей о слове</w:t>
            </w:r>
          </w:p>
        </w:tc>
        <w:tc>
          <w:tcPr>
            <w:tcW w:w="1474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Оформить по теме альбом пословиц и поговорок</w:t>
            </w:r>
          </w:p>
        </w:tc>
      </w:tr>
      <w:tr w:rsidR="004F69EF" w:rsidRPr="00126348" w:rsidTr="003610F4">
        <w:tc>
          <w:tcPr>
            <w:tcW w:w="675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29,</w:t>
            </w:r>
          </w:p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968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0" w:type="dxa"/>
          </w:tcPr>
          <w:p w:rsidR="004F69EF" w:rsidRPr="00126348" w:rsidRDefault="004F69EF" w:rsidP="001263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В руках умелых слово творит чудеса</w:t>
            </w:r>
          </w:p>
        </w:tc>
        <w:tc>
          <w:tcPr>
            <w:tcW w:w="684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37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Урок-практикум</w:t>
            </w:r>
          </w:p>
        </w:tc>
        <w:tc>
          <w:tcPr>
            <w:tcW w:w="1893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Чтение отрывка из повести А.П.Чехова «Степь».Беседа о разнообразии звукового состава нашего языка, свойствах звуков</w:t>
            </w:r>
          </w:p>
        </w:tc>
        <w:tc>
          <w:tcPr>
            <w:tcW w:w="1474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</w:tc>
      </w:tr>
      <w:tr w:rsidR="004F69EF" w:rsidRPr="00126348" w:rsidTr="003610F4">
        <w:tc>
          <w:tcPr>
            <w:tcW w:w="675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26348">
              <w:rPr>
                <w:rFonts w:ascii="Times New Roman" w:hAnsi="Times New Roman"/>
                <w:sz w:val="28"/>
                <w:szCs w:val="28"/>
                <w:lang w:val="en-US"/>
              </w:rPr>
              <w:t>31,</w:t>
            </w:r>
          </w:p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968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0" w:type="dxa"/>
          </w:tcPr>
          <w:p w:rsidR="004F69EF" w:rsidRPr="00126348" w:rsidRDefault="004F69EF" w:rsidP="001263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Наш язык богат и могуч</w:t>
            </w:r>
          </w:p>
        </w:tc>
        <w:tc>
          <w:tcPr>
            <w:tcW w:w="684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37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Урок-концерт</w:t>
            </w:r>
          </w:p>
        </w:tc>
        <w:tc>
          <w:tcPr>
            <w:tcW w:w="1893" w:type="dxa"/>
          </w:tcPr>
          <w:p w:rsidR="004F69EF" w:rsidRPr="00126348" w:rsidRDefault="004F69EF" w:rsidP="00C60C43">
            <w:pPr>
              <w:tabs>
                <w:tab w:val="left" w:pos="24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ab/>
              <w:t>Выставка стендов на тему «Русские писатели о языке». Сообщения учеников по тематике стендов</w:t>
            </w:r>
          </w:p>
        </w:tc>
        <w:tc>
          <w:tcPr>
            <w:tcW w:w="1474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69EF" w:rsidRPr="00126348" w:rsidTr="003610F4">
        <w:tc>
          <w:tcPr>
            <w:tcW w:w="675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33,</w:t>
            </w:r>
          </w:p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968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0" w:type="dxa"/>
          </w:tcPr>
          <w:p w:rsidR="004F69EF" w:rsidRPr="00126348" w:rsidRDefault="004F69EF" w:rsidP="001263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Язык твой - друг твой</w:t>
            </w:r>
          </w:p>
        </w:tc>
        <w:tc>
          <w:tcPr>
            <w:tcW w:w="684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37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Закрепление изученного материала</w:t>
            </w:r>
          </w:p>
        </w:tc>
        <w:tc>
          <w:tcPr>
            <w:tcW w:w="1893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Чтение стихотворения И.С.Тургенева «Русский язык».Беседа по вопросам</w:t>
            </w:r>
          </w:p>
        </w:tc>
        <w:tc>
          <w:tcPr>
            <w:tcW w:w="1474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</w:tc>
      </w:tr>
      <w:tr w:rsidR="004F69EF" w:rsidRPr="00126348" w:rsidTr="003610F4">
        <w:tc>
          <w:tcPr>
            <w:tcW w:w="675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968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0" w:type="dxa"/>
          </w:tcPr>
          <w:p w:rsidR="004F69EF" w:rsidRPr="00126348" w:rsidRDefault="004F69EF" w:rsidP="001263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До новой встречи (итоговый урок)</w:t>
            </w:r>
          </w:p>
        </w:tc>
        <w:tc>
          <w:tcPr>
            <w:tcW w:w="684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37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Закрепление изученного материала</w:t>
            </w:r>
          </w:p>
        </w:tc>
        <w:tc>
          <w:tcPr>
            <w:tcW w:w="1893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Выставка всех работ за год. Выступления учащихся с сообщениями</w:t>
            </w:r>
          </w:p>
        </w:tc>
        <w:tc>
          <w:tcPr>
            <w:tcW w:w="1474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F69EF" w:rsidRPr="00126348" w:rsidRDefault="004F69EF" w:rsidP="00CA165D">
      <w:pPr>
        <w:rPr>
          <w:rFonts w:ascii="Times New Roman" w:hAnsi="Times New Roman"/>
          <w:sz w:val="28"/>
          <w:szCs w:val="28"/>
        </w:rPr>
      </w:pPr>
    </w:p>
    <w:p w:rsidR="004F69EF" w:rsidRPr="00126348" w:rsidRDefault="004F69EF" w:rsidP="005647DB">
      <w:pPr>
        <w:jc w:val="center"/>
        <w:rPr>
          <w:rFonts w:ascii="Times New Roman" w:hAnsi="Times New Roman"/>
          <w:sz w:val="28"/>
          <w:szCs w:val="28"/>
        </w:rPr>
      </w:pPr>
    </w:p>
    <w:p w:rsidR="004F69EF" w:rsidRPr="00126348" w:rsidRDefault="004F69EF" w:rsidP="005647D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</w:t>
      </w:r>
      <w:r w:rsidRPr="00126348">
        <w:rPr>
          <w:rFonts w:ascii="Times New Roman" w:hAnsi="Times New Roman"/>
          <w:sz w:val="28"/>
          <w:szCs w:val="28"/>
        </w:rPr>
        <w:t>НОВНОЕ СОДЕРЖАНИЕ ВСЕХ ТЕМ (БЛОК-МОДУЛИ)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9"/>
        <w:gridCol w:w="7371"/>
        <w:gridCol w:w="1241"/>
      </w:tblGrid>
      <w:tr w:rsidR="004F69EF" w:rsidRPr="00126348" w:rsidTr="00C60C43">
        <w:tc>
          <w:tcPr>
            <w:tcW w:w="959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7371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1241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Кол-во</w:t>
            </w:r>
          </w:p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часов</w:t>
            </w:r>
          </w:p>
        </w:tc>
      </w:tr>
      <w:tr w:rsidR="004F69EF" w:rsidRPr="00126348" w:rsidTr="00C60C43">
        <w:tc>
          <w:tcPr>
            <w:tcW w:w="959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4F69EF" w:rsidRPr="00126348" w:rsidRDefault="004F69EF" w:rsidP="00C60C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Вводный урок. Понемногу о многом</w:t>
            </w:r>
          </w:p>
        </w:tc>
        <w:tc>
          <w:tcPr>
            <w:tcW w:w="1241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F69EF" w:rsidRPr="00126348" w:rsidTr="00C60C43">
        <w:tc>
          <w:tcPr>
            <w:tcW w:w="959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371" w:type="dxa"/>
          </w:tcPr>
          <w:p w:rsidR="004F69EF" w:rsidRPr="00126348" w:rsidRDefault="004F69EF" w:rsidP="00C60C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Фонетика</w:t>
            </w:r>
          </w:p>
        </w:tc>
        <w:tc>
          <w:tcPr>
            <w:tcW w:w="1241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4F69EF" w:rsidRPr="00126348" w:rsidTr="00C60C43">
        <w:tc>
          <w:tcPr>
            <w:tcW w:w="959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371" w:type="dxa"/>
          </w:tcPr>
          <w:p w:rsidR="004F69EF" w:rsidRPr="00126348" w:rsidRDefault="004F69EF" w:rsidP="00C60C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Лексика</w:t>
            </w:r>
          </w:p>
        </w:tc>
        <w:tc>
          <w:tcPr>
            <w:tcW w:w="1241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4F69EF" w:rsidRPr="00126348" w:rsidTr="00C60C43">
        <w:tc>
          <w:tcPr>
            <w:tcW w:w="959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371" w:type="dxa"/>
          </w:tcPr>
          <w:p w:rsidR="004F69EF" w:rsidRPr="00126348" w:rsidRDefault="004F69EF" w:rsidP="00C60C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Фразеология</w:t>
            </w:r>
          </w:p>
        </w:tc>
        <w:tc>
          <w:tcPr>
            <w:tcW w:w="1241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4F69EF" w:rsidRPr="00126348" w:rsidTr="00C60C43">
        <w:tc>
          <w:tcPr>
            <w:tcW w:w="959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371" w:type="dxa"/>
          </w:tcPr>
          <w:p w:rsidR="004F69EF" w:rsidRPr="00126348" w:rsidRDefault="004F69EF" w:rsidP="00C60C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Занимательная грамматика</w:t>
            </w:r>
          </w:p>
        </w:tc>
        <w:tc>
          <w:tcPr>
            <w:tcW w:w="1241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4F69EF" w:rsidRPr="00126348" w:rsidTr="00C60C43">
        <w:tc>
          <w:tcPr>
            <w:tcW w:w="959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371" w:type="dxa"/>
          </w:tcPr>
          <w:p w:rsidR="004F69EF" w:rsidRPr="00126348" w:rsidRDefault="004F69EF" w:rsidP="00C60C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Будем говорить правильно</w:t>
            </w:r>
          </w:p>
        </w:tc>
        <w:tc>
          <w:tcPr>
            <w:tcW w:w="1241" w:type="dxa"/>
          </w:tcPr>
          <w:p w:rsidR="004F69EF" w:rsidRPr="00126348" w:rsidRDefault="004F69EF" w:rsidP="00C60C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34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</w:tbl>
    <w:p w:rsidR="004F69EF" w:rsidRPr="00126348" w:rsidRDefault="004F69EF" w:rsidP="00126348">
      <w:pPr>
        <w:rPr>
          <w:rFonts w:ascii="Times New Roman" w:hAnsi="Times New Roman"/>
          <w:sz w:val="28"/>
          <w:szCs w:val="28"/>
        </w:rPr>
      </w:pPr>
    </w:p>
    <w:p w:rsidR="004F69EF" w:rsidRPr="00126348" w:rsidRDefault="004F69EF" w:rsidP="005647DB">
      <w:pPr>
        <w:jc w:val="center"/>
        <w:rPr>
          <w:rFonts w:ascii="Times New Roman" w:hAnsi="Times New Roman"/>
          <w:b/>
          <w:sz w:val="28"/>
          <w:szCs w:val="28"/>
        </w:rPr>
      </w:pPr>
      <w:r w:rsidRPr="00126348">
        <w:rPr>
          <w:rFonts w:ascii="Times New Roman" w:hAnsi="Times New Roman"/>
          <w:b/>
          <w:sz w:val="28"/>
          <w:szCs w:val="28"/>
        </w:rPr>
        <w:t>СОДЕРЖАНИЕ ОБУЧЕНИЯ</w:t>
      </w:r>
    </w:p>
    <w:p w:rsidR="004F69EF" w:rsidRPr="00126348" w:rsidRDefault="004F69EF" w:rsidP="00811903">
      <w:pPr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Вводный урок. Понемногу о многом.</w:t>
      </w:r>
    </w:p>
    <w:p w:rsidR="004F69EF" w:rsidRPr="00126348" w:rsidRDefault="004F69EF" w:rsidP="00811903">
      <w:pPr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Звук и буква.</w:t>
      </w:r>
    </w:p>
    <w:p w:rsidR="004F69EF" w:rsidRPr="00126348" w:rsidRDefault="004F69EF" w:rsidP="00811903">
      <w:pPr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Можно ли писать без букв?</w:t>
      </w:r>
    </w:p>
    <w:p w:rsidR="004F69EF" w:rsidRPr="00126348" w:rsidRDefault="004F69EF" w:rsidP="00811903">
      <w:pPr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Буквы понятные, редкие и буквы когда-то страшные. Веселая буква. Лишние буквы.</w:t>
      </w:r>
    </w:p>
    <w:p w:rsidR="004F69EF" w:rsidRPr="00126348" w:rsidRDefault="004F69EF" w:rsidP="00811903">
      <w:pPr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Загадочный папирус.</w:t>
      </w:r>
    </w:p>
    <w:p w:rsidR="004F69EF" w:rsidRPr="00126348" w:rsidRDefault="004F69EF" w:rsidP="00811903">
      <w:pPr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Словесные раскопки.Откуда пришли названия месяцев? Что значат названия дней недели? Как получили свои названия монеты? Простофиля.Пароход и паровоз.Ладушки. Принц. Цифра. Кампания и компания.</w:t>
      </w:r>
    </w:p>
    <w:p w:rsidR="004F69EF" w:rsidRPr="00126348" w:rsidRDefault="004F69EF" w:rsidP="00811903">
      <w:pPr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Увлекательное около нас. Название улиц и площадей. Название частей света. Названия государств. Названия городов. Названия рек, озер, проливов, островов, гор.</w:t>
      </w:r>
    </w:p>
    <w:p w:rsidR="004F69EF" w:rsidRPr="00126348" w:rsidRDefault="004F69EF" w:rsidP="00811903">
      <w:pPr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Бывают ли у слов родственники?</w:t>
      </w:r>
    </w:p>
    <w:p w:rsidR="004F69EF" w:rsidRPr="00126348" w:rsidRDefault="004F69EF" w:rsidP="00811903">
      <w:pPr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Можно ли сломать язык.</w:t>
      </w:r>
    </w:p>
    <w:p w:rsidR="004F69EF" w:rsidRPr="00126348" w:rsidRDefault="004F69EF" w:rsidP="00811903">
      <w:pPr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Сказал то же, да не одно и то же.</w:t>
      </w:r>
    </w:p>
    <w:p w:rsidR="004F69EF" w:rsidRPr="00126348" w:rsidRDefault="004F69EF" w:rsidP="00811903">
      <w:pPr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«Тезки наоборот».</w:t>
      </w:r>
    </w:p>
    <w:p w:rsidR="004F69EF" w:rsidRPr="00126348" w:rsidRDefault="004F69EF" w:rsidP="00811903">
      <w:pPr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О словах разных, одинаковых, но разных.</w:t>
      </w:r>
    </w:p>
    <w:p w:rsidR="004F69EF" w:rsidRPr="00126348" w:rsidRDefault="004F69EF" w:rsidP="00811903">
      <w:pPr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Прочь с дороги!</w:t>
      </w:r>
    </w:p>
    <w:p w:rsidR="004F69EF" w:rsidRPr="00126348" w:rsidRDefault="004F69EF" w:rsidP="00811903">
      <w:pPr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Фразеологические обороты.</w:t>
      </w:r>
    </w:p>
    <w:p w:rsidR="004F69EF" w:rsidRPr="00126348" w:rsidRDefault="004F69EF" w:rsidP="00811903">
      <w:pPr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Почему мы так говорим?</w:t>
      </w:r>
    </w:p>
    <w:p w:rsidR="004F69EF" w:rsidRPr="00126348" w:rsidRDefault="004F69EF" w:rsidP="00811903">
      <w:pPr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Кто впереди?</w:t>
      </w:r>
    </w:p>
    <w:p w:rsidR="004F69EF" w:rsidRPr="00126348" w:rsidRDefault="004F69EF" w:rsidP="00811903">
      <w:pPr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Крылатые слова.</w:t>
      </w:r>
    </w:p>
    <w:p w:rsidR="004F69EF" w:rsidRPr="00126348" w:rsidRDefault="004F69EF" w:rsidP="00811903">
      <w:pPr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Биографию имеют не только люди, но и слова.</w:t>
      </w:r>
    </w:p>
    <w:p w:rsidR="004F69EF" w:rsidRPr="00126348" w:rsidRDefault="004F69EF" w:rsidP="00811903">
      <w:pPr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 xml:space="preserve"> В руках умелых слово творит чудеса.</w:t>
      </w:r>
    </w:p>
    <w:p w:rsidR="004F69EF" w:rsidRPr="00126348" w:rsidRDefault="004F69EF" w:rsidP="00811903">
      <w:pPr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Наш язык богат и могуч.</w:t>
      </w:r>
    </w:p>
    <w:p w:rsidR="004F69EF" w:rsidRPr="00126348" w:rsidRDefault="004F69EF" w:rsidP="00811903">
      <w:pPr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Язык твой – друг твой.</w:t>
      </w:r>
    </w:p>
    <w:p w:rsidR="004F69EF" w:rsidRPr="00126348" w:rsidRDefault="004F69EF" w:rsidP="00811903">
      <w:pPr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До новых встреч. Итоговый урок.</w:t>
      </w:r>
    </w:p>
    <w:p w:rsidR="004F69EF" w:rsidRPr="00126348" w:rsidRDefault="004F69EF" w:rsidP="00811903">
      <w:pPr>
        <w:rPr>
          <w:rFonts w:ascii="Times New Roman" w:hAnsi="Times New Roman"/>
          <w:sz w:val="28"/>
          <w:szCs w:val="28"/>
        </w:rPr>
      </w:pPr>
    </w:p>
    <w:p w:rsidR="004F69EF" w:rsidRPr="00126348" w:rsidRDefault="004F69EF" w:rsidP="00126348">
      <w:pPr>
        <w:jc w:val="center"/>
        <w:rPr>
          <w:rFonts w:ascii="Times New Roman" w:hAnsi="Times New Roman"/>
          <w:b/>
          <w:sz w:val="28"/>
          <w:szCs w:val="28"/>
        </w:rPr>
      </w:pPr>
      <w:r w:rsidRPr="00126348">
        <w:rPr>
          <w:rFonts w:ascii="Times New Roman" w:hAnsi="Times New Roman"/>
          <w:b/>
          <w:sz w:val="28"/>
          <w:szCs w:val="28"/>
        </w:rPr>
        <w:t>МАТЕРИАЛЬНО-ТЕХНИЧЕСКРЕ ОБЕСПЕЧЕНИЕ ОБРАЗОВАТЕЛЬНОГО ПРОЦЕССА</w:t>
      </w:r>
    </w:p>
    <w:p w:rsidR="004F69EF" w:rsidRPr="00126348" w:rsidRDefault="004F69EF" w:rsidP="002019EC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Александрович Н.Ф. Занимательная грамматика, Минск, 1963.</w:t>
      </w:r>
    </w:p>
    <w:p w:rsidR="004F69EF" w:rsidRPr="00126348" w:rsidRDefault="004F69EF" w:rsidP="002019EC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Бельчикова Ю.А. Терминология в русском языке, М., 1980.</w:t>
      </w:r>
    </w:p>
    <w:p w:rsidR="004F69EF" w:rsidRPr="00126348" w:rsidRDefault="004F69EF" w:rsidP="002019EC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Будагов Р.А. Введение в науку о языке, М., «Просвещение», 1999.</w:t>
      </w:r>
    </w:p>
    <w:p w:rsidR="004F69EF" w:rsidRPr="00126348" w:rsidRDefault="004F69EF" w:rsidP="002019EC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Виноградов В.В. Очерки по истории русского литературного языка, М., 1996.</w:t>
      </w:r>
    </w:p>
    <w:p w:rsidR="004F69EF" w:rsidRPr="00126348" w:rsidRDefault="004F69EF" w:rsidP="002019EC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Гвоздев А.Н. Очерки по стилистике русского языка, М., 1994.</w:t>
      </w:r>
    </w:p>
    <w:p w:rsidR="004F69EF" w:rsidRPr="00126348" w:rsidRDefault="004F69EF" w:rsidP="002019EC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Жуков Д.М. Загадочные письмена, М., 1962.</w:t>
      </w:r>
    </w:p>
    <w:p w:rsidR="004F69EF" w:rsidRPr="00126348" w:rsidRDefault="004F69EF" w:rsidP="002019EC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Ефимов А.И. История русского литературного языка, 1993.</w:t>
      </w:r>
    </w:p>
    <w:p w:rsidR="004F69EF" w:rsidRPr="00126348" w:rsidRDefault="004F69EF" w:rsidP="002019EC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Казанский Б.В. В мире слов, 1979.</w:t>
      </w:r>
    </w:p>
    <w:p w:rsidR="004F69EF" w:rsidRPr="00126348" w:rsidRDefault="004F69EF" w:rsidP="002019EC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Прудников А.В. На уроке и после урока. М., 1998.</w:t>
      </w:r>
    </w:p>
    <w:p w:rsidR="004F69EF" w:rsidRPr="00126348" w:rsidRDefault="004F69EF" w:rsidP="002019EC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Русские писатели о языке. Хрестоматия под ред. А.М. Докусова, М., 1959.</w:t>
      </w:r>
    </w:p>
    <w:p w:rsidR="004F69EF" w:rsidRPr="00126348" w:rsidRDefault="004F69EF" w:rsidP="002019EC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Русские писатели о языке. Под ред. Б.В.Томашевского и И.Д.Левина, М.,2005.</w:t>
      </w:r>
    </w:p>
    <w:p w:rsidR="004F69EF" w:rsidRPr="00126348" w:rsidRDefault="004F69EF" w:rsidP="002019EC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Селищев А.М. Происхождение русских фамилий, личных имен и прозвищ. М., 1987.</w:t>
      </w:r>
    </w:p>
    <w:p w:rsidR="004F69EF" w:rsidRPr="00126348" w:rsidRDefault="004F69EF" w:rsidP="002019EC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Сергеев И.П. Тайна географических названий. М., 1989.</w:t>
      </w:r>
    </w:p>
    <w:p w:rsidR="004F69EF" w:rsidRPr="00126348" w:rsidRDefault="004F69EF" w:rsidP="002019EC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Успенский Л.В. Биография слов. М., 1999.Шанский Н.М. Лексикология современного русского языка. М.</w:t>
      </w:r>
    </w:p>
    <w:p w:rsidR="004F69EF" w:rsidRPr="00126348" w:rsidRDefault="004F69EF" w:rsidP="00A1206E">
      <w:pPr>
        <w:pStyle w:val="ListParagraph"/>
        <w:rPr>
          <w:rFonts w:ascii="Times New Roman" w:hAnsi="Times New Roman"/>
          <w:sz w:val="28"/>
          <w:szCs w:val="28"/>
        </w:rPr>
      </w:pPr>
    </w:p>
    <w:p w:rsidR="004F69EF" w:rsidRPr="00126348" w:rsidRDefault="004F69EF" w:rsidP="00A1206E">
      <w:pPr>
        <w:tabs>
          <w:tab w:val="left" w:pos="3765"/>
        </w:tabs>
        <w:ind w:left="720"/>
        <w:rPr>
          <w:rFonts w:ascii="Times New Roman" w:hAnsi="Times New Roman"/>
          <w:i/>
          <w:sz w:val="28"/>
          <w:szCs w:val="28"/>
        </w:rPr>
      </w:pPr>
      <w:r w:rsidRPr="00126348">
        <w:rPr>
          <w:rFonts w:ascii="Times New Roman" w:hAnsi="Times New Roman"/>
          <w:i/>
          <w:sz w:val="28"/>
          <w:szCs w:val="28"/>
        </w:rPr>
        <w:t>Электронные издания</w:t>
      </w:r>
    </w:p>
    <w:p w:rsidR="004F69EF" w:rsidRPr="00126348" w:rsidRDefault="004F69EF" w:rsidP="00A1206E">
      <w:pPr>
        <w:tabs>
          <w:tab w:val="left" w:pos="3765"/>
        </w:tabs>
        <w:rPr>
          <w:rFonts w:ascii="Times New Roman" w:hAnsi="Times New Roman"/>
          <w:i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1.CD  «Большая Советская энциклопедия»</w:t>
      </w:r>
    </w:p>
    <w:p w:rsidR="004F69EF" w:rsidRPr="00126348" w:rsidRDefault="004F69EF" w:rsidP="00A1206E">
      <w:pPr>
        <w:tabs>
          <w:tab w:val="left" w:pos="3765"/>
        </w:tabs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2.CD «Большая энциклопедия Кирилла и Мефодия» (Мультимедийная энциклопедия)</w:t>
      </w:r>
    </w:p>
    <w:p w:rsidR="004F69EF" w:rsidRPr="00126348" w:rsidRDefault="004F69EF" w:rsidP="00A1206E">
      <w:pPr>
        <w:tabs>
          <w:tab w:val="left" w:pos="3765"/>
        </w:tabs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3.CD репетитор – тренажер. Русский язык. Основной курс</w:t>
      </w:r>
    </w:p>
    <w:p w:rsidR="004F69EF" w:rsidRPr="00126348" w:rsidRDefault="004F69EF" w:rsidP="00A1206E">
      <w:pPr>
        <w:tabs>
          <w:tab w:val="left" w:pos="3765"/>
        </w:tabs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4.CD «Энциклопедия русского языка»</w:t>
      </w:r>
    </w:p>
    <w:p w:rsidR="004F69EF" w:rsidRPr="00126348" w:rsidRDefault="004F69EF" w:rsidP="00A1206E">
      <w:pPr>
        <w:tabs>
          <w:tab w:val="left" w:pos="3765"/>
        </w:tabs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5.1С Репетитор. Русский язык</w:t>
      </w:r>
    </w:p>
    <w:p w:rsidR="004F69EF" w:rsidRPr="00126348" w:rsidRDefault="004F69EF" w:rsidP="00126348">
      <w:pPr>
        <w:tabs>
          <w:tab w:val="left" w:pos="3765"/>
        </w:tabs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6.1С Репетитор. Тесты по пунктуации</w:t>
      </w:r>
    </w:p>
    <w:p w:rsidR="004F69EF" w:rsidRPr="00126348" w:rsidRDefault="004F69EF" w:rsidP="00A1206E">
      <w:pPr>
        <w:tabs>
          <w:tab w:val="left" w:pos="3765"/>
        </w:tabs>
        <w:rPr>
          <w:rFonts w:ascii="Times New Roman" w:hAnsi="Times New Roman"/>
          <w:i/>
          <w:sz w:val="28"/>
          <w:szCs w:val="28"/>
        </w:rPr>
      </w:pPr>
      <w:r w:rsidRPr="00126348">
        <w:rPr>
          <w:rFonts w:ascii="Times New Roman" w:hAnsi="Times New Roman"/>
          <w:i/>
          <w:sz w:val="28"/>
          <w:szCs w:val="28"/>
        </w:rPr>
        <w:t>Ресурсное обеспечение</w:t>
      </w:r>
    </w:p>
    <w:p w:rsidR="004F69EF" w:rsidRPr="00126348" w:rsidRDefault="004F69EF" w:rsidP="00A1206E">
      <w:pPr>
        <w:tabs>
          <w:tab w:val="left" w:pos="3765"/>
        </w:tabs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1.</w:t>
      </w:r>
      <w:r w:rsidRPr="00126348">
        <w:rPr>
          <w:rFonts w:ascii="Times New Roman" w:hAnsi="Times New Roman"/>
          <w:sz w:val="28"/>
          <w:szCs w:val="28"/>
          <w:lang w:val="en-US"/>
        </w:rPr>
        <w:t>http</w:t>
      </w:r>
      <w:r w:rsidRPr="00126348">
        <w:rPr>
          <w:rFonts w:ascii="Times New Roman" w:hAnsi="Times New Roman"/>
          <w:sz w:val="28"/>
          <w:szCs w:val="28"/>
        </w:rPr>
        <w:t>://www.school.</w:t>
      </w:r>
      <w:r w:rsidRPr="00126348">
        <w:rPr>
          <w:rFonts w:ascii="Times New Roman" w:hAnsi="Times New Roman"/>
          <w:sz w:val="28"/>
          <w:szCs w:val="28"/>
          <w:lang w:val="en-US"/>
        </w:rPr>
        <w:t>edu</w:t>
      </w:r>
      <w:r w:rsidRPr="00126348">
        <w:rPr>
          <w:rFonts w:ascii="Times New Roman" w:hAnsi="Times New Roman"/>
          <w:sz w:val="28"/>
          <w:szCs w:val="28"/>
        </w:rPr>
        <w:t>.</w:t>
      </w:r>
      <w:r w:rsidRPr="00126348">
        <w:rPr>
          <w:rFonts w:ascii="Times New Roman" w:hAnsi="Times New Roman"/>
          <w:sz w:val="28"/>
          <w:szCs w:val="28"/>
          <w:lang w:val="en-US"/>
        </w:rPr>
        <w:t>ru</w:t>
      </w:r>
      <w:r w:rsidRPr="00126348">
        <w:rPr>
          <w:rFonts w:ascii="Times New Roman" w:hAnsi="Times New Roman"/>
          <w:sz w:val="28"/>
          <w:szCs w:val="28"/>
        </w:rPr>
        <w:t>/ - Российский образовательный портал</w:t>
      </w:r>
    </w:p>
    <w:p w:rsidR="004F69EF" w:rsidRPr="00126348" w:rsidRDefault="004F69EF" w:rsidP="00A1206E">
      <w:pPr>
        <w:tabs>
          <w:tab w:val="left" w:pos="3765"/>
        </w:tabs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>2.</w:t>
      </w:r>
      <w:r w:rsidRPr="00126348">
        <w:rPr>
          <w:rFonts w:ascii="Times New Roman" w:hAnsi="Times New Roman"/>
          <w:sz w:val="28"/>
          <w:szCs w:val="28"/>
          <w:lang w:val="en-US"/>
        </w:rPr>
        <w:t>http</w:t>
      </w:r>
      <w:r w:rsidRPr="00126348">
        <w:rPr>
          <w:rFonts w:ascii="Times New Roman" w:hAnsi="Times New Roman"/>
          <w:sz w:val="28"/>
          <w:szCs w:val="28"/>
        </w:rPr>
        <w:t>://</w:t>
      </w:r>
      <w:r w:rsidRPr="00126348">
        <w:rPr>
          <w:rFonts w:ascii="Times New Roman" w:hAnsi="Times New Roman"/>
          <w:sz w:val="28"/>
          <w:szCs w:val="28"/>
          <w:lang w:val="en-US"/>
        </w:rPr>
        <w:t>www</w:t>
      </w:r>
      <w:r w:rsidRPr="00126348">
        <w:rPr>
          <w:rFonts w:ascii="Times New Roman" w:hAnsi="Times New Roman"/>
          <w:sz w:val="28"/>
          <w:szCs w:val="28"/>
        </w:rPr>
        <w:t>.</w:t>
      </w:r>
      <w:r w:rsidRPr="00126348">
        <w:rPr>
          <w:rFonts w:ascii="Times New Roman" w:hAnsi="Times New Roman"/>
          <w:sz w:val="28"/>
          <w:szCs w:val="28"/>
          <w:lang w:val="en-US"/>
        </w:rPr>
        <w:t>mediaterra</w:t>
      </w:r>
      <w:r w:rsidRPr="00126348">
        <w:rPr>
          <w:rFonts w:ascii="Times New Roman" w:hAnsi="Times New Roman"/>
          <w:sz w:val="28"/>
          <w:szCs w:val="28"/>
        </w:rPr>
        <w:t>.</w:t>
      </w:r>
      <w:r w:rsidRPr="00126348">
        <w:rPr>
          <w:rFonts w:ascii="Times New Roman" w:hAnsi="Times New Roman"/>
          <w:sz w:val="28"/>
          <w:szCs w:val="28"/>
          <w:lang w:val="en-US"/>
        </w:rPr>
        <w:t>ru</w:t>
      </w:r>
      <w:r w:rsidRPr="00126348">
        <w:rPr>
          <w:rFonts w:ascii="Times New Roman" w:hAnsi="Times New Roman"/>
          <w:sz w:val="28"/>
          <w:szCs w:val="28"/>
        </w:rPr>
        <w:t>/</w:t>
      </w:r>
      <w:r w:rsidRPr="00126348">
        <w:rPr>
          <w:rFonts w:ascii="Times New Roman" w:hAnsi="Times New Roman"/>
          <w:sz w:val="28"/>
          <w:szCs w:val="28"/>
          <w:lang w:val="en-US"/>
        </w:rPr>
        <w:t>ruslang</w:t>
      </w:r>
      <w:r w:rsidRPr="00126348">
        <w:rPr>
          <w:rFonts w:ascii="Times New Roman" w:hAnsi="Times New Roman"/>
          <w:sz w:val="28"/>
          <w:szCs w:val="28"/>
        </w:rPr>
        <w:t>/ - теория и практика русской орфографии и пунктуации</w:t>
      </w:r>
    </w:p>
    <w:p w:rsidR="004F69EF" w:rsidRPr="00126348" w:rsidRDefault="004F69EF" w:rsidP="00A1206E">
      <w:pPr>
        <w:tabs>
          <w:tab w:val="left" w:pos="3765"/>
        </w:tabs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 xml:space="preserve">3Новый словарь русского языка  http:// </w:t>
      </w:r>
      <w:hyperlink r:id="rId7" w:history="1">
        <w:r w:rsidRPr="00126348">
          <w:rPr>
            <w:rStyle w:val="Hyperlink"/>
            <w:rFonts w:ascii="Times New Roman" w:hAnsi="Times New Roman"/>
            <w:sz w:val="28"/>
            <w:szCs w:val="28"/>
            <w:lang w:val="en-US"/>
          </w:rPr>
          <w:t>www</w:t>
        </w:r>
        <w:r w:rsidRPr="00126348">
          <w:rPr>
            <w:rStyle w:val="Hyperlink"/>
            <w:rFonts w:ascii="Times New Roman" w:hAnsi="Times New Roman"/>
            <w:sz w:val="28"/>
            <w:szCs w:val="28"/>
          </w:rPr>
          <w:t>.</w:t>
        </w:r>
        <w:r w:rsidRPr="00126348">
          <w:rPr>
            <w:rStyle w:val="Hyperlink"/>
            <w:rFonts w:ascii="Times New Roman" w:hAnsi="Times New Roman"/>
            <w:sz w:val="28"/>
            <w:szCs w:val="28"/>
            <w:lang w:val="en-US"/>
          </w:rPr>
          <w:t>rubricon</w:t>
        </w:r>
        <w:r w:rsidRPr="00126348">
          <w:rPr>
            <w:rStyle w:val="Hyperlink"/>
            <w:rFonts w:ascii="Times New Roman" w:hAnsi="Times New Roman"/>
            <w:sz w:val="28"/>
            <w:szCs w:val="28"/>
          </w:rPr>
          <w:t>.</w:t>
        </w:r>
        <w:r w:rsidRPr="00126348">
          <w:rPr>
            <w:rStyle w:val="Hyperlink"/>
            <w:rFonts w:ascii="Times New Roman" w:hAnsi="Times New Roman"/>
            <w:sz w:val="28"/>
            <w:szCs w:val="28"/>
            <w:lang w:val="en-US"/>
          </w:rPr>
          <w:t>ru</w:t>
        </w:r>
        <w:r w:rsidRPr="00126348">
          <w:rPr>
            <w:rStyle w:val="Hyperlink"/>
            <w:rFonts w:ascii="Times New Roman" w:hAnsi="Times New Roman"/>
            <w:sz w:val="28"/>
            <w:szCs w:val="28"/>
          </w:rPr>
          <w:t>/</w:t>
        </w:r>
        <w:r w:rsidRPr="00126348">
          <w:rPr>
            <w:rStyle w:val="Hyperlink"/>
            <w:rFonts w:ascii="Times New Roman" w:hAnsi="Times New Roman"/>
            <w:sz w:val="28"/>
            <w:szCs w:val="28"/>
            <w:lang w:val="en-US"/>
          </w:rPr>
          <w:t>nsr</w:t>
        </w:r>
        <w:r w:rsidRPr="00126348">
          <w:rPr>
            <w:rStyle w:val="Hyperlink"/>
            <w:rFonts w:ascii="Times New Roman" w:hAnsi="Times New Roman"/>
            <w:sz w:val="28"/>
            <w:szCs w:val="28"/>
          </w:rPr>
          <w:t>_1.</w:t>
        </w:r>
        <w:r w:rsidRPr="00126348">
          <w:rPr>
            <w:rStyle w:val="Hyperlink"/>
            <w:rFonts w:ascii="Times New Roman" w:hAnsi="Times New Roman"/>
            <w:sz w:val="28"/>
            <w:szCs w:val="28"/>
            <w:lang w:val="en-US"/>
          </w:rPr>
          <w:t>asp</w:t>
        </w:r>
      </w:hyperlink>
    </w:p>
    <w:p w:rsidR="004F69EF" w:rsidRPr="00126348" w:rsidRDefault="004F69EF" w:rsidP="00A1206E">
      <w:pPr>
        <w:tabs>
          <w:tab w:val="left" w:pos="3765"/>
        </w:tabs>
        <w:rPr>
          <w:rFonts w:ascii="Times New Roman" w:hAnsi="Times New Roman"/>
          <w:sz w:val="28"/>
          <w:szCs w:val="28"/>
        </w:rPr>
      </w:pPr>
      <w:r w:rsidRPr="00126348">
        <w:rPr>
          <w:rFonts w:ascii="Times New Roman" w:hAnsi="Times New Roman"/>
          <w:sz w:val="28"/>
          <w:szCs w:val="28"/>
        </w:rPr>
        <w:t xml:space="preserve">4 .Русский филологический портал http:// </w:t>
      </w:r>
      <w:hyperlink r:id="rId8" w:history="1">
        <w:r w:rsidRPr="00126348">
          <w:rPr>
            <w:rStyle w:val="Hyperlink"/>
            <w:rFonts w:ascii="Times New Roman" w:hAnsi="Times New Roman"/>
            <w:sz w:val="28"/>
            <w:szCs w:val="28"/>
            <w:lang w:val="en-US"/>
          </w:rPr>
          <w:t>www</w:t>
        </w:r>
        <w:r w:rsidRPr="00126348">
          <w:rPr>
            <w:rStyle w:val="Hyperlink"/>
            <w:rFonts w:ascii="Times New Roman" w:hAnsi="Times New Roman"/>
            <w:sz w:val="28"/>
            <w:szCs w:val="28"/>
          </w:rPr>
          <w:t>.</w:t>
        </w:r>
        <w:r w:rsidRPr="00126348">
          <w:rPr>
            <w:rStyle w:val="Hyperlink"/>
            <w:rFonts w:ascii="Times New Roman" w:hAnsi="Times New Roman"/>
            <w:sz w:val="28"/>
            <w:szCs w:val="28"/>
            <w:lang w:val="en-US"/>
          </w:rPr>
          <w:t>philology</w:t>
        </w:r>
        <w:r w:rsidRPr="00126348">
          <w:rPr>
            <w:rStyle w:val="Hyperlink"/>
            <w:rFonts w:ascii="Times New Roman" w:hAnsi="Times New Roman"/>
            <w:sz w:val="28"/>
            <w:szCs w:val="28"/>
          </w:rPr>
          <w:t>.</w:t>
        </w:r>
        <w:r w:rsidRPr="00126348">
          <w:rPr>
            <w:rStyle w:val="Hyperlink"/>
            <w:rFonts w:ascii="Times New Roman" w:hAnsi="Times New Roman"/>
            <w:sz w:val="28"/>
            <w:szCs w:val="28"/>
            <w:lang w:val="en-US"/>
          </w:rPr>
          <w:t>ru</w:t>
        </w:r>
        <w:r w:rsidRPr="00126348">
          <w:rPr>
            <w:rStyle w:val="Hyperlink"/>
            <w:rFonts w:ascii="Times New Roman" w:hAnsi="Times New Roman"/>
            <w:sz w:val="28"/>
            <w:szCs w:val="28"/>
          </w:rPr>
          <w:t>/</w:t>
        </w:r>
        <w:r w:rsidRPr="00126348">
          <w:rPr>
            <w:rStyle w:val="Hyperlink"/>
            <w:rFonts w:ascii="Times New Roman" w:hAnsi="Times New Roman"/>
            <w:sz w:val="28"/>
            <w:szCs w:val="28"/>
            <w:lang w:val="en-US"/>
          </w:rPr>
          <w:t>default</w:t>
        </w:r>
        <w:r w:rsidRPr="00126348">
          <w:rPr>
            <w:rStyle w:val="Hyperlink"/>
            <w:rFonts w:ascii="Times New Roman" w:hAnsi="Times New Roman"/>
            <w:sz w:val="28"/>
            <w:szCs w:val="28"/>
          </w:rPr>
          <w:t>/</w:t>
        </w:r>
        <w:r w:rsidRPr="00126348">
          <w:rPr>
            <w:rStyle w:val="Hyperlink"/>
            <w:rFonts w:ascii="Times New Roman" w:hAnsi="Times New Roman"/>
            <w:sz w:val="28"/>
            <w:szCs w:val="28"/>
            <w:lang w:val="en-US"/>
          </w:rPr>
          <w:t>htm</w:t>
        </w:r>
      </w:hyperlink>
    </w:p>
    <w:sectPr w:rsidR="004F69EF" w:rsidRPr="00126348" w:rsidSect="00126348">
      <w:headerReference w:type="default" r:id="rId9"/>
      <w:footerReference w:type="even" r:id="rId10"/>
      <w:footerReference w:type="default" r:id="rId11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9EF" w:rsidRDefault="004F69EF">
      <w:r>
        <w:separator/>
      </w:r>
    </w:p>
  </w:endnote>
  <w:endnote w:type="continuationSeparator" w:id="0">
    <w:p w:rsidR="004F69EF" w:rsidRDefault="004F6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9EF" w:rsidRDefault="004F69EF" w:rsidP="007F42C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F69EF" w:rsidRDefault="004F69EF" w:rsidP="0012634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9EF" w:rsidRDefault="004F69EF" w:rsidP="007F42C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>
      <w:rPr>
        <w:rStyle w:val="PageNumber"/>
      </w:rPr>
      <w:fldChar w:fldCharType="end"/>
    </w:r>
  </w:p>
  <w:p w:rsidR="004F69EF" w:rsidRDefault="004F69EF" w:rsidP="0012634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9EF" w:rsidRDefault="004F69EF">
      <w:r>
        <w:separator/>
      </w:r>
    </w:p>
  </w:footnote>
  <w:footnote w:type="continuationSeparator" w:id="0">
    <w:p w:rsidR="004F69EF" w:rsidRDefault="004F69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9EF" w:rsidRPr="00126348" w:rsidRDefault="004F69EF" w:rsidP="00126348">
    <w:pPr>
      <w:pStyle w:val="Header"/>
      <w:jc w:val="center"/>
      <w:rPr>
        <w:rFonts w:ascii="Times New Roman" w:hAnsi="Times New Roman"/>
        <w:sz w:val="24"/>
        <w:szCs w:val="24"/>
      </w:rPr>
    </w:pPr>
    <w:r w:rsidRPr="00126348">
      <w:rPr>
        <w:rFonts w:ascii="Times New Roman" w:hAnsi="Times New Roman"/>
        <w:sz w:val="24"/>
        <w:szCs w:val="24"/>
      </w:rPr>
      <w:t>Табанова Мария Владимировна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42B8F"/>
    <w:multiLevelType w:val="hybridMultilevel"/>
    <w:tmpl w:val="B9F0C8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9F421FA"/>
    <w:multiLevelType w:val="multilevel"/>
    <w:tmpl w:val="652CD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C153746"/>
    <w:multiLevelType w:val="multilevel"/>
    <w:tmpl w:val="6406C5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F1668C8"/>
    <w:multiLevelType w:val="hybridMultilevel"/>
    <w:tmpl w:val="B9F0C8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A13061B"/>
    <w:multiLevelType w:val="multilevel"/>
    <w:tmpl w:val="EF8EA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47DB"/>
    <w:rsid w:val="00033455"/>
    <w:rsid w:val="0008290E"/>
    <w:rsid w:val="000A6311"/>
    <w:rsid w:val="000A7148"/>
    <w:rsid w:val="000C3BB0"/>
    <w:rsid w:val="00126348"/>
    <w:rsid w:val="001503BF"/>
    <w:rsid w:val="001B04C3"/>
    <w:rsid w:val="001B4435"/>
    <w:rsid w:val="001B46CB"/>
    <w:rsid w:val="002019EC"/>
    <w:rsid w:val="002272D3"/>
    <w:rsid w:val="0025547D"/>
    <w:rsid w:val="0027635A"/>
    <w:rsid w:val="00276EAB"/>
    <w:rsid w:val="00277A7D"/>
    <w:rsid w:val="00277E02"/>
    <w:rsid w:val="00282C61"/>
    <w:rsid w:val="00293283"/>
    <w:rsid w:val="003610F4"/>
    <w:rsid w:val="003B2E8C"/>
    <w:rsid w:val="003D7DC8"/>
    <w:rsid w:val="003E2F51"/>
    <w:rsid w:val="00492D6C"/>
    <w:rsid w:val="004F69EF"/>
    <w:rsid w:val="00507E4E"/>
    <w:rsid w:val="00514934"/>
    <w:rsid w:val="00532DDB"/>
    <w:rsid w:val="005612A4"/>
    <w:rsid w:val="005647DB"/>
    <w:rsid w:val="00566199"/>
    <w:rsid w:val="00572F10"/>
    <w:rsid w:val="005968AE"/>
    <w:rsid w:val="005A442C"/>
    <w:rsid w:val="005F3050"/>
    <w:rsid w:val="00601688"/>
    <w:rsid w:val="006520FE"/>
    <w:rsid w:val="00684B43"/>
    <w:rsid w:val="00693A49"/>
    <w:rsid w:val="006A72E5"/>
    <w:rsid w:val="006E2C3B"/>
    <w:rsid w:val="00727D00"/>
    <w:rsid w:val="00770E2B"/>
    <w:rsid w:val="00784FD1"/>
    <w:rsid w:val="0079581D"/>
    <w:rsid w:val="007C379F"/>
    <w:rsid w:val="007D1CBB"/>
    <w:rsid w:val="007D59D4"/>
    <w:rsid w:val="007F42C6"/>
    <w:rsid w:val="00811903"/>
    <w:rsid w:val="00825CFB"/>
    <w:rsid w:val="008312AC"/>
    <w:rsid w:val="008963D8"/>
    <w:rsid w:val="008B00D7"/>
    <w:rsid w:val="008C3D62"/>
    <w:rsid w:val="008C4CDC"/>
    <w:rsid w:val="00906A8F"/>
    <w:rsid w:val="009721A8"/>
    <w:rsid w:val="00984164"/>
    <w:rsid w:val="009E35DF"/>
    <w:rsid w:val="009F71B0"/>
    <w:rsid w:val="00A10AD4"/>
    <w:rsid w:val="00A1206E"/>
    <w:rsid w:val="00AD08A1"/>
    <w:rsid w:val="00AE29FB"/>
    <w:rsid w:val="00AE6212"/>
    <w:rsid w:val="00B533F4"/>
    <w:rsid w:val="00BF0AA2"/>
    <w:rsid w:val="00BF6A2B"/>
    <w:rsid w:val="00C208D8"/>
    <w:rsid w:val="00C231CB"/>
    <w:rsid w:val="00C31DFA"/>
    <w:rsid w:val="00C3783D"/>
    <w:rsid w:val="00C60C43"/>
    <w:rsid w:val="00C93E7A"/>
    <w:rsid w:val="00CA165D"/>
    <w:rsid w:val="00D426AD"/>
    <w:rsid w:val="00DA64F5"/>
    <w:rsid w:val="00DF390B"/>
    <w:rsid w:val="00DF42E8"/>
    <w:rsid w:val="00E324E6"/>
    <w:rsid w:val="00EA6A33"/>
    <w:rsid w:val="00EA7E09"/>
    <w:rsid w:val="00EC63C4"/>
    <w:rsid w:val="00EF0BD8"/>
    <w:rsid w:val="00F5674E"/>
    <w:rsid w:val="00F951B6"/>
    <w:rsid w:val="00FB6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83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9581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2019EC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rsid w:val="00033455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12634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lang w:val="x-none" w:eastAsia="en-US"/>
    </w:rPr>
  </w:style>
  <w:style w:type="paragraph" w:styleId="Footer">
    <w:name w:val="footer"/>
    <w:basedOn w:val="Normal"/>
    <w:link w:val="FooterChar"/>
    <w:uiPriority w:val="99"/>
    <w:rsid w:val="0012634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lang w:val="x-none" w:eastAsia="en-US"/>
    </w:rPr>
  </w:style>
  <w:style w:type="character" w:styleId="Emphasis">
    <w:name w:val="Emphasis"/>
    <w:basedOn w:val="DefaultParagraphFont"/>
    <w:uiPriority w:val="99"/>
    <w:qFormat/>
    <w:locked/>
    <w:rsid w:val="00126348"/>
    <w:rPr>
      <w:rFonts w:cs="Times New Roman"/>
      <w:i/>
    </w:rPr>
  </w:style>
  <w:style w:type="paragraph" w:customStyle="1" w:styleId="1">
    <w:name w:val="Без интервала1"/>
    <w:uiPriority w:val="99"/>
    <w:rsid w:val="00126348"/>
    <w:rPr>
      <w:rFonts w:ascii="Times New Roman" w:hAnsi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12634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844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4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hilology.ru/default/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rubricon.ru/nsr_1.asp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12</Pages>
  <Words>1889</Words>
  <Characters>10769</Characters>
  <Application>Microsoft Office Word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                                                                                                  ОБЩЕОБРАЗОВАТЕЛЬНОЕ УЧРЕЖДЕНИЕ</dc:title>
  <dc:subject/>
  <dc:creator>Maks</dc:creator>
  <cp:keywords/>
  <dc:description/>
  <cp:lastModifiedBy>misha</cp:lastModifiedBy>
  <cp:revision>3</cp:revision>
  <cp:lastPrinted>2016-11-17T05:38:00Z</cp:lastPrinted>
  <dcterms:created xsi:type="dcterms:W3CDTF">2017-10-12T09:12:00Z</dcterms:created>
  <dcterms:modified xsi:type="dcterms:W3CDTF">2017-10-12T09:17:00Z</dcterms:modified>
</cp:coreProperties>
</file>